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F2650" w14:textId="7A02EB2E" w:rsidR="009B1CAD" w:rsidRPr="0081433E" w:rsidRDefault="005A7121" w:rsidP="0024793E">
      <w:pPr>
        <w:spacing w:line="319" w:lineRule="auto"/>
        <w:ind w:left="851" w:hanging="851"/>
        <w:contextualSpacing/>
        <w:rPr>
          <w:rFonts w:ascii="Aptos" w:hAnsi="Aptos" w:cstheme="minorHAnsi"/>
          <w:b/>
          <w:color w:val="33339A"/>
          <w:sz w:val="32"/>
        </w:rPr>
      </w:pPr>
      <w:bookmarkStart w:id="0" w:name="page38"/>
      <w:bookmarkStart w:id="1" w:name="_Toc139533403"/>
      <w:bookmarkEnd w:id="0"/>
      <w:r w:rsidRPr="0081433E">
        <w:rPr>
          <w:rFonts w:ascii="Aptos" w:hAnsi="Aptos" w:cstheme="minorHAnsi"/>
          <w:noProof/>
          <w:color w:val="FFFFFF" w:themeColor="background1"/>
        </w:rPr>
        <w:drawing>
          <wp:anchor distT="0" distB="0" distL="114300" distR="114300" simplePos="0" relativeHeight="251700224" behindDoc="1" locked="0" layoutInCell="1" allowOverlap="1" wp14:anchorId="5EB59AE9" wp14:editId="1B3E73E3">
            <wp:simplePos x="0" y="0"/>
            <wp:positionH relativeFrom="page">
              <wp:align>left</wp:align>
            </wp:positionH>
            <wp:positionV relativeFrom="paragraph">
              <wp:posOffset>-724535</wp:posOffset>
            </wp:positionV>
            <wp:extent cx="8677275" cy="11087100"/>
            <wp:effectExtent l="0" t="0" r="9525" b="0"/>
            <wp:wrapNone/>
            <wp:docPr id="1481107205" name="Picture 1481107205"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7275" cy="11087100"/>
                    </a:xfrm>
                    <a:prstGeom prst="rect">
                      <a:avLst/>
                    </a:prstGeom>
                  </pic:spPr>
                </pic:pic>
              </a:graphicData>
            </a:graphic>
            <wp14:sizeRelH relativeFrom="margin">
              <wp14:pctWidth>0</wp14:pctWidth>
            </wp14:sizeRelH>
            <wp14:sizeRelV relativeFrom="margin">
              <wp14:pctHeight>0</wp14:pctHeight>
            </wp14:sizeRelV>
          </wp:anchor>
        </w:drawing>
      </w:r>
      <w:bookmarkEnd w:id="1"/>
      <w:r w:rsidR="009B1CAD" w:rsidRPr="0081433E">
        <w:rPr>
          <w:rFonts w:ascii="Aptos" w:hAnsi="Aptos" w:cstheme="minorHAnsi"/>
          <w:b/>
          <w:color w:val="FFFFFF" w:themeColor="background1"/>
          <w:sz w:val="32"/>
        </w:rPr>
        <w:t>Goods Contract</w:t>
      </w:r>
    </w:p>
    <w:p w14:paraId="3E4DACFF" w14:textId="77777777" w:rsidR="009B1CAD" w:rsidRPr="0081433E" w:rsidRDefault="009B1CAD" w:rsidP="0024793E">
      <w:pPr>
        <w:spacing w:line="319" w:lineRule="auto"/>
        <w:ind w:left="851" w:hanging="851"/>
        <w:contextualSpacing/>
        <w:rPr>
          <w:rFonts w:ascii="Aptos" w:eastAsia="Times New Roman" w:hAnsi="Aptos" w:cstheme="minorHAnsi"/>
        </w:rPr>
      </w:pPr>
      <w:r w:rsidRPr="0081433E">
        <w:rPr>
          <w:rFonts w:ascii="Aptos" w:hAnsi="Aptos" w:cstheme="minorHAnsi"/>
          <w:b/>
          <w:noProof/>
          <w:color w:val="33339A"/>
          <w:sz w:val="32"/>
        </w:rPr>
        <mc:AlternateContent>
          <mc:Choice Requires="wps">
            <w:drawing>
              <wp:anchor distT="0" distB="0" distL="114300" distR="114300" simplePos="0" relativeHeight="251694080" behindDoc="1" locked="0" layoutInCell="0" allowOverlap="1" wp14:anchorId="44F2759F" wp14:editId="24973D70">
                <wp:simplePos x="0" y="0"/>
                <wp:positionH relativeFrom="column">
                  <wp:posOffset>-38735</wp:posOffset>
                </wp:positionH>
                <wp:positionV relativeFrom="paragraph">
                  <wp:posOffset>34290</wp:posOffset>
                </wp:positionV>
                <wp:extent cx="5797550" cy="0"/>
                <wp:effectExtent l="15240" t="22860" r="16510" b="15240"/>
                <wp:wrapNone/>
                <wp:docPr id="57" name="Lin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AAA43" id="Line 161"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7pt" to="453.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" o:allowincell="f" strokecolor="#33339a" strokeweight=".78314mm"/>
            </w:pict>
          </mc:Fallback>
        </mc:AlternateContent>
      </w:r>
    </w:p>
    <w:p w14:paraId="39B02BCA" w14:textId="77777777" w:rsidR="00C66288" w:rsidRPr="0081433E" w:rsidRDefault="00C66288" w:rsidP="0024793E">
      <w:pPr>
        <w:spacing w:line="319" w:lineRule="auto"/>
        <w:contextualSpacing/>
        <w:jc w:val="center"/>
        <w:rPr>
          <w:rFonts w:ascii="Aptos" w:eastAsia="Times New Roman" w:hAnsi="Aptos" w:cstheme="minorHAnsi"/>
          <w:sz w:val="24"/>
          <w:highlight w:val="lightGray"/>
        </w:rPr>
      </w:pPr>
    </w:p>
    <w:p w14:paraId="368CC3C4" w14:textId="77777777" w:rsidR="00C66288" w:rsidRPr="0081433E" w:rsidRDefault="00C66288" w:rsidP="0024793E">
      <w:pPr>
        <w:spacing w:line="319" w:lineRule="auto"/>
        <w:contextualSpacing/>
        <w:jc w:val="center"/>
        <w:rPr>
          <w:rFonts w:ascii="Aptos" w:eastAsia="Times New Roman" w:hAnsi="Aptos" w:cstheme="minorHAnsi"/>
          <w:sz w:val="24"/>
          <w:highlight w:val="lightGray"/>
        </w:rPr>
      </w:pPr>
    </w:p>
    <w:p w14:paraId="0D45F623"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33C72CBF"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28BA9B14"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2CCAB331"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4B76E6A2"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1EA8F5A9"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3BFAD32E"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0EA0CD48"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17EC1E79"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0583E27C"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680ADD94"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441F0A64" w14:textId="77777777" w:rsidR="009B1CAD" w:rsidRPr="0081433E" w:rsidRDefault="009B1CAD" w:rsidP="0024793E">
      <w:pPr>
        <w:spacing w:line="319" w:lineRule="auto"/>
        <w:contextualSpacing/>
        <w:jc w:val="center"/>
        <w:rPr>
          <w:rFonts w:ascii="Aptos" w:eastAsia="Times New Roman" w:hAnsi="Aptos" w:cstheme="minorHAnsi"/>
          <w:sz w:val="24"/>
          <w:highlight w:val="lightGray"/>
        </w:rPr>
      </w:pPr>
    </w:p>
    <w:p w14:paraId="513F18CF" w14:textId="6F18617F" w:rsidR="00C66288" w:rsidRPr="0081433E" w:rsidRDefault="00F35C7A" w:rsidP="0024793E">
      <w:pPr>
        <w:spacing w:line="319" w:lineRule="auto"/>
        <w:contextualSpacing/>
        <w:jc w:val="center"/>
        <w:rPr>
          <w:rFonts w:ascii="Aptos" w:eastAsia="Times New Roman" w:hAnsi="Aptos" w:cstheme="minorHAnsi"/>
          <w:b/>
          <w:bCs/>
          <w:color w:val="FFFFFF" w:themeColor="background1"/>
          <w:sz w:val="28"/>
          <w:szCs w:val="28"/>
        </w:rPr>
      </w:pPr>
      <w:r w:rsidRPr="0081433E">
        <w:rPr>
          <w:rFonts w:ascii="Aptos" w:eastAsia="Times New Roman" w:hAnsi="Aptos" w:cstheme="minorHAnsi"/>
          <w:b/>
          <w:bCs/>
          <w:color w:val="FFFFFF" w:themeColor="background1"/>
          <w:sz w:val="28"/>
          <w:szCs w:val="28"/>
        </w:rPr>
        <w:t>Atlantic Technological University</w:t>
      </w:r>
    </w:p>
    <w:p w14:paraId="7CA79889" w14:textId="77777777" w:rsidR="00C66288" w:rsidRPr="0081433E" w:rsidRDefault="00C66288" w:rsidP="0024793E">
      <w:pPr>
        <w:spacing w:line="319" w:lineRule="auto"/>
        <w:contextualSpacing/>
        <w:jc w:val="center"/>
        <w:rPr>
          <w:rFonts w:ascii="Aptos" w:eastAsia="Times New Roman" w:hAnsi="Aptos" w:cstheme="minorHAnsi"/>
          <w:b/>
          <w:bCs/>
          <w:color w:val="FFFFFF" w:themeColor="background1"/>
          <w:sz w:val="28"/>
          <w:szCs w:val="28"/>
        </w:rPr>
      </w:pPr>
    </w:p>
    <w:p w14:paraId="4493A9B8" w14:textId="77777777" w:rsidR="00C66288" w:rsidRPr="0081433E" w:rsidRDefault="00C66288" w:rsidP="0024793E">
      <w:pPr>
        <w:spacing w:line="319" w:lineRule="auto"/>
        <w:contextualSpacing/>
        <w:jc w:val="center"/>
        <w:rPr>
          <w:rFonts w:ascii="Aptos" w:hAnsi="Aptos" w:cstheme="minorHAnsi"/>
          <w:b/>
          <w:bCs/>
          <w:color w:val="FFFFFF" w:themeColor="background1"/>
          <w:sz w:val="28"/>
          <w:szCs w:val="28"/>
        </w:rPr>
      </w:pPr>
      <w:r w:rsidRPr="0081433E">
        <w:rPr>
          <w:rFonts w:ascii="Aptos" w:hAnsi="Aptos" w:cstheme="minorHAnsi"/>
          <w:b/>
          <w:bCs/>
          <w:color w:val="FFFFFF" w:themeColor="background1"/>
          <w:sz w:val="28"/>
          <w:szCs w:val="28"/>
        </w:rPr>
        <w:t>and</w:t>
      </w:r>
    </w:p>
    <w:p w14:paraId="6FE2CBB0" w14:textId="77777777" w:rsidR="00C66288" w:rsidRPr="0081433E" w:rsidRDefault="00C66288" w:rsidP="0024793E">
      <w:pPr>
        <w:spacing w:line="319" w:lineRule="auto"/>
        <w:contextualSpacing/>
        <w:jc w:val="center"/>
        <w:rPr>
          <w:rFonts w:ascii="Aptos" w:eastAsia="Times New Roman" w:hAnsi="Aptos" w:cstheme="minorHAnsi"/>
          <w:b/>
          <w:bCs/>
          <w:color w:val="FFFFFF" w:themeColor="background1"/>
          <w:sz w:val="28"/>
          <w:szCs w:val="28"/>
        </w:rPr>
      </w:pPr>
    </w:p>
    <w:p w14:paraId="6AAD0297" w14:textId="33D63879" w:rsidR="00C66288" w:rsidRPr="00E840AD" w:rsidRDefault="00E143D3" w:rsidP="0024793E">
      <w:pPr>
        <w:spacing w:line="319" w:lineRule="auto"/>
        <w:contextualSpacing/>
        <w:jc w:val="center"/>
        <w:rPr>
          <w:rFonts w:ascii="Aptos" w:hAnsi="Aptos" w:cstheme="minorHAnsi"/>
          <w:b/>
          <w:bCs/>
          <w:color w:val="FFFFFF" w:themeColor="background1"/>
          <w:sz w:val="28"/>
          <w:szCs w:val="28"/>
        </w:rPr>
      </w:pPr>
      <w:proofErr w:type="spellStart"/>
      <w:r>
        <w:rPr>
          <w:rFonts w:ascii="Aptos" w:hAnsi="Aptos" w:cstheme="minorHAnsi"/>
          <w:b/>
          <w:bCs/>
          <w:color w:val="FFFFFF" w:themeColor="background1"/>
          <w:sz w:val="28"/>
          <w:szCs w:val="28"/>
        </w:rPr>
        <w:t>xxxxxxxx</w:t>
      </w:r>
      <w:proofErr w:type="spellEnd"/>
    </w:p>
    <w:p w14:paraId="0A494B2D" w14:textId="77777777" w:rsidR="00C66288" w:rsidRPr="0081433E" w:rsidRDefault="00C66288" w:rsidP="0024793E">
      <w:pPr>
        <w:spacing w:line="319" w:lineRule="auto"/>
        <w:contextualSpacing/>
        <w:jc w:val="center"/>
        <w:rPr>
          <w:rFonts w:ascii="Aptos" w:eastAsia="Times New Roman" w:hAnsi="Aptos" w:cstheme="minorHAnsi"/>
          <w:b/>
          <w:bCs/>
          <w:color w:val="FFFFFF" w:themeColor="background1"/>
          <w:sz w:val="28"/>
          <w:szCs w:val="28"/>
        </w:rPr>
      </w:pPr>
    </w:p>
    <w:p w14:paraId="38D5BB8A" w14:textId="77777777" w:rsidR="00C66288" w:rsidRPr="0081433E" w:rsidRDefault="00C66288" w:rsidP="0024793E">
      <w:pPr>
        <w:spacing w:line="319" w:lineRule="auto"/>
        <w:contextualSpacing/>
        <w:jc w:val="center"/>
        <w:rPr>
          <w:rFonts w:ascii="Aptos" w:eastAsia="Times New Roman" w:hAnsi="Aptos" w:cstheme="minorHAnsi"/>
          <w:b/>
          <w:bCs/>
          <w:color w:val="FFFFFF" w:themeColor="background1"/>
          <w:sz w:val="28"/>
          <w:szCs w:val="28"/>
        </w:rPr>
      </w:pPr>
    </w:p>
    <w:p w14:paraId="7A886DD4" w14:textId="77777777" w:rsidR="00C66288" w:rsidRPr="0081433E" w:rsidRDefault="00C66288" w:rsidP="0024793E">
      <w:pPr>
        <w:spacing w:line="319" w:lineRule="auto"/>
        <w:contextualSpacing/>
        <w:jc w:val="center"/>
        <w:rPr>
          <w:rFonts w:ascii="Aptos" w:hAnsi="Aptos" w:cstheme="minorHAnsi"/>
          <w:b/>
          <w:bCs/>
          <w:color w:val="FFFFFF" w:themeColor="background1"/>
          <w:sz w:val="28"/>
          <w:szCs w:val="28"/>
        </w:rPr>
      </w:pPr>
      <w:r w:rsidRPr="0081433E">
        <w:rPr>
          <w:rFonts w:ascii="Aptos" w:hAnsi="Aptos" w:cstheme="minorHAnsi"/>
          <w:b/>
          <w:bCs/>
          <w:color w:val="FFFFFF" w:themeColor="background1"/>
          <w:sz w:val="28"/>
          <w:szCs w:val="28"/>
        </w:rPr>
        <w:t>AGREEMENT</w:t>
      </w:r>
    </w:p>
    <w:p w14:paraId="5EEA4FE8" w14:textId="77777777" w:rsidR="00C66288" w:rsidRPr="0081433E" w:rsidRDefault="00C66288" w:rsidP="0024793E">
      <w:pPr>
        <w:spacing w:line="319" w:lineRule="auto"/>
        <w:contextualSpacing/>
        <w:jc w:val="center"/>
        <w:rPr>
          <w:rFonts w:ascii="Aptos" w:eastAsia="Times New Roman" w:hAnsi="Aptos" w:cstheme="minorHAnsi"/>
          <w:b/>
          <w:bCs/>
          <w:color w:val="FFFFFF" w:themeColor="background1"/>
          <w:sz w:val="28"/>
          <w:szCs w:val="28"/>
        </w:rPr>
      </w:pPr>
    </w:p>
    <w:p w14:paraId="5E0854B7" w14:textId="77777777" w:rsidR="00C66288" w:rsidRPr="0081433E" w:rsidRDefault="00C66288" w:rsidP="0024793E">
      <w:pPr>
        <w:spacing w:line="319" w:lineRule="auto"/>
        <w:contextualSpacing/>
        <w:jc w:val="center"/>
        <w:rPr>
          <w:rFonts w:ascii="Aptos" w:hAnsi="Aptos" w:cstheme="minorHAnsi"/>
          <w:b/>
          <w:bCs/>
          <w:color w:val="FFFFFF" w:themeColor="background1"/>
          <w:sz w:val="28"/>
          <w:szCs w:val="28"/>
        </w:rPr>
      </w:pPr>
      <w:r w:rsidRPr="0081433E">
        <w:rPr>
          <w:rFonts w:ascii="Aptos" w:hAnsi="Aptos" w:cstheme="minorHAnsi"/>
          <w:b/>
          <w:bCs/>
          <w:color w:val="FFFFFF" w:themeColor="background1"/>
          <w:sz w:val="28"/>
          <w:szCs w:val="28"/>
        </w:rPr>
        <w:t>Relating to the Supply of Goods pursuant to</w:t>
      </w:r>
    </w:p>
    <w:p w14:paraId="00A6DDBB" w14:textId="77777777" w:rsidR="00C66288" w:rsidRPr="0081433E" w:rsidRDefault="00C66288" w:rsidP="0024793E">
      <w:pPr>
        <w:spacing w:line="319" w:lineRule="auto"/>
        <w:contextualSpacing/>
        <w:jc w:val="center"/>
        <w:rPr>
          <w:rFonts w:ascii="Aptos" w:hAnsi="Aptos" w:cstheme="minorHAnsi"/>
          <w:b/>
          <w:bCs/>
          <w:color w:val="FFFFFF" w:themeColor="background1"/>
          <w:sz w:val="28"/>
          <w:szCs w:val="28"/>
        </w:rPr>
      </w:pPr>
    </w:p>
    <w:p w14:paraId="1C94FBF8" w14:textId="77777777" w:rsidR="00C66288" w:rsidRPr="0081433E" w:rsidRDefault="00C66288" w:rsidP="0024793E">
      <w:pPr>
        <w:spacing w:line="319" w:lineRule="auto"/>
        <w:contextualSpacing/>
        <w:jc w:val="center"/>
        <w:rPr>
          <w:rFonts w:ascii="Aptos" w:eastAsia="Times New Roman" w:hAnsi="Aptos" w:cstheme="minorHAnsi"/>
          <w:b/>
          <w:bCs/>
          <w:color w:val="FFFFFF" w:themeColor="background1"/>
          <w:sz w:val="28"/>
          <w:szCs w:val="28"/>
        </w:rPr>
      </w:pPr>
    </w:p>
    <w:p w14:paraId="174A6F39" w14:textId="7A7D1841" w:rsidR="00C66288" w:rsidRPr="00543514" w:rsidRDefault="001A5B3A" w:rsidP="007520A2">
      <w:pPr>
        <w:spacing w:line="319" w:lineRule="auto"/>
        <w:contextualSpacing/>
        <w:jc w:val="center"/>
        <w:rPr>
          <w:rFonts w:ascii="Aptos" w:eastAsia="Times New Roman" w:hAnsi="Aptos" w:cstheme="minorHAnsi"/>
          <w:b/>
          <w:bCs/>
          <w:color w:val="000000" w:themeColor="text1"/>
          <w:sz w:val="28"/>
          <w:szCs w:val="28"/>
        </w:rPr>
      </w:pPr>
      <w:r>
        <w:rPr>
          <w:rFonts w:ascii="Aptos" w:hAnsi="Aptos"/>
          <w:b/>
          <w:color w:val="000000" w:themeColor="text1"/>
          <w:sz w:val="28"/>
          <w:szCs w:val="28"/>
          <w:highlight w:val="yellow"/>
        </w:rPr>
        <w:t xml:space="preserve">PIF 26/337 </w:t>
      </w:r>
      <w:r w:rsidR="007520A2" w:rsidRPr="00543514">
        <w:rPr>
          <w:rFonts w:ascii="Aptos" w:hAnsi="Aptos"/>
          <w:b/>
          <w:color w:val="000000" w:themeColor="text1"/>
          <w:sz w:val="28"/>
          <w:szCs w:val="28"/>
          <w:highlight w:val="yellow"/>
        </w:rPr>
        <w:t>Request</w:t>
      </w:r>
      <w:r w:rsidR="007520A2" w:rsidRPr="00543514">
        <w:rPr>
          <w:rFonts w:ascii="Aptos" w:hAnsi="Aptos"/>
          <w:b/>
          <w:color w:val="000000" w:themeColor="text1"/>
          <w:spacing w:val="-5"/>
          <w:sz w:val="28"/>
          <w:szCs w:val="28"/>
          <w:highlight w:val="yellow"/>
        </w:rPr>
        <w:t xml:space="preserve"> </w:t>
      </w:r>
      <w:r w:rsidR="007520A2" w:rsidRPr="00543514">
        <w:rPr>
          <w:rFonts w:ascii="Aptos" w:hAnsi="Aptos"/>
          <w:b/>
          <w:color w:val="000000" w:themeColor="text1"/>
          <w:sz w:val="28"/>
          <w:szCs w:val="28"/>
          <w:highlight w:val="yellow"/>
        </w:rPr>
        <w:t>for</w:t>
      </w:r>
      <w:r w:rsidR="007520A2" w:rsidRPr="00543514">
        <w:rPr>
          <w:rFonts w:ascii="Aptos" w:hAnsi="Aptos"/>
          <w:b/>
          <w:color w:val="000000" w:themeColor="text1"/>
          <w:spacing w:val="-4"/>
          <w:sz w:val="28"/>
          <w:szCs w:val="28"/>
          <w:highlight w:val="yellow"/>
        </w:rPr>
        <w:t xml:space="preserve"> </w:t>
      </w:r>
      <w:r w:rsidR="007520A2" w:rsidRPr="00543514">
        <w:rPr>
          <w:rFonts w:ascii="Aptos" w:hAnsi="Aptos"/>
          <w:b/>
          <w:color w:val="000000" w:themeColor="text1"/>
          <w:sz w:val="28"/>
          <w:szCs w:val="28"/>
          <w:highlight w:val="yellow"/>
        </w:rPr>
        <w:t>Tenders</w:t>
      </w:r>
      <w:r w:rsidR="007520A2" w:rsidRPr="00543514">
        <w:rPr>
          <w:rFonts w:ascii="Aptos" w:hAnsi="Aptos"/>
          <w:b/>
          <w:color w:val="000000" w:themeColor="text1"/>
          <w:spacing w:val="-6"/>
          <w:sz w:val="28"/>
          <w:szCs w:val="28"/>
          <w:highlight w:val="yellow"/>
        </w:rPr>
        <w:t xml:space="preserve"> </w:t>
      </w:r>
      <w:r w:rsidR="007520A2" w:rsidRPr="00543514">
        <w:rPr>
          <w:rFonts w:ascii="Aptos" w:hAnsi="Aptos"/>
          <w:b/>
          <w:color w:val="000000" w:themeColor="text1"/>
          <w:sz w:val="28"/>
          <w:szCs w:val="28"/>
          <w:highlight w:val="yellow"/>
        </w:rPr>
        <w:t>for</w:t>
      </w:r>
      <w:r w:rsidR="007520A2" w:rsidRPr="00543514">
        <w:rPr>
          <w:rFonts w:ascii="Aptos" w:hAnsi="Aptos"/>
          <w:b/>
          <w:color w:val="000000" w:themeColor="text1"/>
          <w:spacing w:val="-5"/>
          <w:sz w:val="28"/>
          <w:szCs w:val="28"/>
          <w:highlight w:val="yellow"/>
        </w:rPr>
        <w:t xml:space="preserve"> </w:t>
      </w:r>
      <w:r w:rsidR="007520A2" w:rsidRPr="00543514">
        <w:rPr>
          <w:rFonts w:ascii="Aptos" w:hAnsi="Aptos"/>
          <w:b/>
          <w:color w:val="000000" w:themeColor="text1"/>
          <w:sz w:val="28"/>
          <w:szCs w:val="28"/>
          <w:highlight w:val="yellow"/>
        </w:rPr>
        <w:t>the</w:t>
      </w:r>
      <w:r w:rsidR="007520A2" w:rsidRPr="00543514">
        <w:rPr>
          <w:rFonts w:ascii="Aptos" w:hAnsi="Aptos"/>
          <w:b/>
          <w:color w:val="000000" w:themeColor="text1"/>
          <w:spacing w:val="-3"/>
          <w:sz w:val="28"/>
          <w:szCs w:val="28"/>
          <w:highlight w:val="yellow"/>
        </w:rPr>
        <w:t xml:space="preserve"> </w:t>
      </w:r>
      <w:r w:rsidR="00D758D4" w:rsidRPr="00D758D4">
        <w:rPr>
          <w:rFonts w:ascii="Aptos" w:hAnsi="Aptos"/>
          <w:b/>
          <w:color w:val="000000" w:themeColor="text1"/>
          <w:sz w:val="28"/>
          <w:szCs w:val="28"/>
          <w:highlight w:val="yellow"/>
          <w:lang w:val="fr-FR"/>
        </w:rPr>
        <w:t xml:space="preserve">For Provision of Advanced </w:t>
      </w:r>
      <w:proofErr w:type="spellStart"/>
      <w:r w:rsidR="00D758D4" w:rsidRPr="00D758D4">
        <w:rPr>
          <w:rFonts w:ascii="Aptos" w:hAnsi="Aptos"/>
          <w:b/>
          <w:color w:val="000000" w:themeColor="text1"/>
          <w:sz w:val="28"/>
          <w:szCs w:val="28"/>
          <w:highlight w:val="yellow"/>
          <w:lang w:val="fr-FR"/>
        </w:rPr>
        <w:t>Automated</w:t>
      </w:r>
      <w:proofErr w:type="spellEnd"/>
      <w:r w:rsidR="00D758D4" w:rsidRPr="00D758D4">
        <w:rPr>
          <w:rFonts w:ascii="Aptos" w:hAnsi="Aptos"/>
          <w:b/>
          <w:color w:val="000000" w:themeColor="text1"/>
          <w:sz w:val="28"/>
          <w:szCs w:val="28"/>
          <w:highlight w:val="yellow"/>
          <w:lang w:val="fr-FR"/>
        </w:rPr>
        <w:t xml:space="preserve"> </w:t>
      </w:r>
      <w:proofErr w:type="spellStart"/>
      <w:r w:rsidR="00D758D4" w:rsidRPr="00D758D4">
        <w:rPr>
          <w:rFonts w:ascii="Aptos" w:hAnsi="Aptos"/>
          <w:b/>
          <w:color w:val="000000" w:themeColor="text1"/>
          <w:sz w:val="28"/>
          <w:szCs w:val="28"/>
          <w:highlight w:val="yellow"/>
          <w:lang w:val="fr-FR"/>
        </w:rPr>
        <w:t>Biofabrication</w:t>
      </w:r>
      <w:proofErr w:type="spellEnd"/>
      <w:r w:rsidR="00D758D4" w:rsidRPr="00D758D4">
        <w:rPr>
          <w:rFonts w:ascii="Aptos" w:hAnsi="Aptos"/>
          <w:b/>
          <w:color w:val="000000" w:themeColor="text1"/>
          <w:sz w:val="28"/>
          <w:szCs w:val="28"/>
          <w:highlight w:val="yellow"/>
          <w:lang w:val="fr-FR"/>
        </w:rPr>
        <w:t xml:space="preserve"> Platform</w:t>
      </w:r>
    </w:p>
    <w:p w14:paraId="1D999A5D" w14:textId="77777777" w:rsidR="00C66288" w:rsidRPr="0081433E" w:rsidRDefault="00C66288" w:rsidP="0024793E">
      <w:pPr>
        <w:spacing w:line="319" w:lineRule="auto"/>
        <w:contextualSpacing/>
        <w:rPr>
          <w:rFonts w:ascii="Aptos" w:eastAsia="Times New Roman" w:hAnsi="Aptos" w:cstheme="minorHAnsi"/>
          <w:sz w:val="24"/>
        </w:rPr>
      </w:pPr>
    </w:p>
    <w:p w14:paraId="4D0B355C" w14:textId="77777777" w:rsidR="00C66288" w:rsidRPr="0081433E" w:rsidRDefault="00C66288" w:rsidP="0024793E">
      <w:pPr>
        <w:spacing w:line="319" w:lineRule="auto"/>
        <w:contextualSpacing/>
        <w:rPr>
          <w:rFonts w:ascii="Aptos" w:eastAsia="Times New Roman" w:hAnsi="Aptos" w:cstheme="minorHAnsi"/>
          <w:sz w:val="24"/>
        </w:rPr>
      </w:pPr>
    </w:p>
    <w:p w14:paraId="420AF798" w14:textId="77777777" w:rsidR="00C66288" w:rsidRPr="0081433E" w:rsidRDefault="00C66288" w:rsidP="0024793E">
      <w:pPr>
        <w:spacing w:line="319" w:lineRule="auto"/>
        <w:contextualSpacing/>
        <w:rPr>
          <w:rFonts w:ascii="Aptos" w:eastAsia="Times New Roman" w:hAnsi="Aptos" w:cstheme="minorHAnsi"/>
          <w:sz w:val="24"/>
        </w:rPr>
      </w:pPr>
    </w:p>
    <w:p w14:paraId="2279B2DC" w14:textId="77777777" w:rsidR="009B1CAD" w:rsidRPr="0081433E" w:rsidRDefault="009B1CAD" w:rsidP="0024793E">
      <w:pPr>
        <w:spacing w:line="319" w:lineRule="auto"/>
        <w:contextualSpacing/>
        <w:rPr>
          <w:rFonts w:ascii="Aptos" w:hAnsi="Aptos" w:cstheme="minorHAnsi"/>
          <w:b/>
          <w:color w:val="FFFFFF"/>
          <w:sz w:val="22"/>
        </w:rPr>
      </w:pPr>
      <w:r w:rsidRPr="0081433E">
        <w:rPr>
          <w:rFonts w:ascii="Aptos" w:hAnsi="Aptos" w:cstheme="minorHAnsi"/>
          <w:b/>
          <w:color w:val="FFFFFF"/>
          <w:sz w:val="22"/>
        </w:rPr>
        <w:br w:type="page"/>
      </w:r>
    </w:p>
    <w:p w14:paraId="573C6E0F" w14:textId="77777777" w:rsidR="00655B16" w:rsidRPr="0081433E" w:rsidRDefault="00655B16" w:rsidP="00655B16">
      <w:pPr>
        <w:spacing w:line="0" w:lineRule="atLeast"/>
        <w:ind w:left="62"/>
        <w:rPr>
          <w:rFonts w:ascii="Aptos" w:hAnsi="Aptos"/>
          <w:b/>
        </w:rPr>
      </w:pPr>
      <w:r w:rsidRPr="0081433E">
        <w:rPr>
          <w:rFonts w:ascii="Aptos" w:hAnsi="Aptos"/>
          <w:b/>
        </w:rPr>
        <w:lastRenderedPageBreak/>
        <w:t xml:space="preserve">THIS AGREEMENT </w:t>
      </w:r>
      <w:r w:rsidRPr="00AC4C28">
        <w:rPr>
          <w:rFonts w:ascii="Aptos" w:hAnsi="Aptos"/>
          <w:b/>
          <w:sz w:val="22"/>
          <w:szCs w:val="22"/>
        </w:rPr>
        <w:t>is made on ___________________________</w:t>
      </w:r>
      <w:r w:rsidRPr="0081433E">
        <w:rPr>
          <w:rFonts w:ascii="Aptos" w:hAnsi="Aptos"/>
          <w:b/>
        </w:rPr>
        <w:t xml:space="preserve"> BETWEEN:</w:t>
      </w:r>
    </w:p>
    <w:p w14:paraId="4B2C693E" w14:textId="08580CE9" w:rsidR="00C66288" w:rsidRPr="0081433E" w:rsidRDefault="00C66288" w:rsidP="0024793E">
      <w:pPr>
        <w:spacing w:line="319" w:lineRule="auto"/>
        <w:contextualSpacing/>
        <w:rPr>
          <w:rFonts w:ascii="Aptos" w:eastAsia="Times New Roman" w:hAnsi="Aptos" w:cstheme="minorHAnsi"/>
          <w:sz w:val="22"/>
          <w:szCs w:val="22"/>
        </w:rPr>
      </w:pPr>
    </w:p>
    <w:p w14:paraId="079B7188" w14:textId="77777777" w:rsidR="00D72D13" w:rsidRDefault="0081433E" w:rsidP="0024793E">
      <w:pPr>
        <w:spacing w:line="319" w:lineRule="auto"/>
        <w:contextualSpacing/>
        <w:rPr>
          <w:rFonts w:ascii="Aptos" w:eastAsia="Times New Roman" w:hAnsi="Aptos" w:cstheme="minorHAnsi"/>
          <w:b/>
          <w:sz w:val="24"/>
        </w:rPr>
      </w:pPr>
      <w:r w:rsidRPr="0081433E">
        <w:rPr>
          <w:rFonts w:ascii="Aptos" w:eastAsia="Times New Roman" w:hAnsi="Aptos"/>
          <w:b/>
          <w:bCs/>
          <w:sz w:val="24"/>
        </w:rPr>
        <w:t>Atlantic Technological University</w:t>
      </w:r>
      <w:r w:rsidRPr="0081433E">
        <w:rPr>
          <w:rFonts w:ascii="Aptos" w:hAnsi="Aptos"/>
          <w:b/>
          <w:bCs/>
          <w:sz w:val="21"/>
        </w:rPr>
        <w:t xml:space="preserve">, </w:t>
      </w:r>
      <w:r w:rsidRPr="0081433E">
        <w:rPr>
          <w:rFonts w:ascii="Aptos" w:hAnsi="Aptos"/>
          <w:sz w:val="21"/>
        </w:rPr>
        <w:t>of</w:t>
      </w:r>
      <w:r w:rsidRPr="0081433E">
        <w:rPr>
          <w:rFonts w:ascii="Aptos" w:hAnsi="Aptos"/>
          <w:b/>
          <w:bCs/>
          <w:sz w:val="21"/>
        </w:rPr>
        <w:t xml:space="preserve"> Port Road, Letterkenny, Co Donegal</w:t>
      </w:r>
      <w:r w:rsidRPr="0081433E">
        <w:rPr>
          <w:rFonts w:ascii="Aptos" w:hAnsi="Aptos"/>
          <w:sz w:val="21"/>
        </w:rPr>
        <w:t xml:space="preserve"> </w:t>
      </w:r>
      <w:r w:rsidR="00C66288" w:rsidRPr="0081433E">
        <w:rPr>
          <w:rFonts w:ascii="Aptos" w:hAnsi="Aptos" w:cstheme="minorHAnsi"/>
          <w:sz w:val="21"/>
        </w:rPr>
        <w:t>(“the Client”);</w:t>
      </w:r>
      <w:r w:rsidR="00C66288" w:rsidRPr="0081433E">
        <w:rPr>
          <w:rFonts w:ascii="Aptos" w:eastAsia="Times New Roman" w:hAnsi="Aptos" w:cstheme="minorHAnsi"/>
          <w:b/>
          <w:sz w:val="24"/>
        </w:rPr>
        <w:t xml:space="preserve"> </w:t>
      </w:r>
    </w:p>
    <w:p w14:paraId="6C0AD118" w14:textId="77777777" w:rsidR="00D72D13" w:rsidRDefault="00C66288" w:rsidP="0024793E">
      <w:pPr>
        <w:spacing w:line="319" w:lineRule="auto"/>
        <w:contextualSpacing/>
        <w:rPr>
          <w:rFonts w:ascii="Aptos" w:hAnsi="Aptos" w:cstheme="minorHAnsi"/>
          <w:sz w:val="21"/>
        </w:rPr>
      </w:pPr>
      <w:r w:rsidRPr="0081433E">
        <w:rPr>
          <w:rFonts w:ascii="Aptos" w:hAnsi="Aptos" w:cstheme="minorHAnsi"/>
          <w:sz w:val="21"/>
        </w:rPr>
        <w:t xml:space="preserve">and </w:t>
      </w:r>
    </w:p>
    <w:p w14:paraId="01CE3A9B" w14:textId="35B53008" w:rsidR="00C66288" w:rsidRPr="0081433E" w:rsidRDefault="00881825" w:rsidP="0024793E">
      <w:pPr>
        <w:spacing w:line="319" w:lineRule="auto"/>
        <w:contextualSpacing/>
        <w:rPr>
          <w:rFonts w:ascii="Aptos" w:hAnsi="Aptos" w:cstheme="minorHAnsi"/>
          <w:sz w:val="22"/>
        </w:rPr>
      </w:pPr>
      <w:r>
        <w:rPr>
          <w:rFonts w:ascii="Aptos" w:hAnsi="Aptos" w:cstheme="minorHAnsi"/>
          <w:b/>
          <w:bCs/>
          <w:sz w:val="22"/>
        </w:rPr>
        <w:t xml:space="preserve">XXXXX </w:t>
      </w:r>
      <w:r w:rsidRPr="00881825">
        <w:rPr>
          <w:rFonts w:ascii="Aptos" w:hAnsi="Aptos" w:cstheme="minorHAnsi"/>
          <w:sz w:val="22"/>
        </w:rPr>
        <w:t>of</w:t>
      </w:r>
      <w:r>
        <w:rPr>
          <w:rFonts w:ascii="Aptos" w:hAnsi="Aptos" w:cstheme="minorHAnsi"/>
          <w:b/>
          <w:bCs/>
          <w:sz w:val="22"/>
        </w:rPr>
        <w:t xml:space="preserve"> XXXX</w:t>
      </w:r>
      <w:r w:rsidR="00C66288" w:rsidRPr="0081433E">
        <w:rPr>
          <w:rFonts w:ascii="Aptos" w:hAnsi="Aptos" w:cstheme="minorHAnsi"/>
          <w:sz w:val="22"/>
        </w:rPr>
        <w:t xml:space="preserve"> (“the Contractor”) (each a “Party” and together “the Parties”).</w:t>
      </w:r>
    </w:p>
    <w:p w14:paraId="5FAAFFEF" w14:textId="77777777" w:rsidR="00C66288" w:rsidRPr="0081433E" w:rsidRDefault="00C66288" w:rsidP="0024793E">
      <w:pPr>
        <w:spacing w:line="319" w:lineRule="auto"/>
        <w:contextualSpacing/>
        <w:rPr>
          <w:rFonts w:ascii="Aptos" w:eastAsia="Times New Roman" w:hAnsi="Aptos" w:cstheme="minorHAnsi"/>
          <w:sz w:val="22"/>
          <w:szCs w:val="22"/>
        </w:rPr>
      </w:pPr>
    </w:p>
    <w:p w14:paraId="3E29536F" w14:textId="4BA92EB7" w:rsidR="00C66288" w:rsidRPr="0081433E" w:rsidRDefault="0024793E" w:rsidP="0024793E">
      <w:pPr>
        <w:spacing w:line="319" w:lineRule="auto"/>
        <w:ind w:left="62"/>
        <w:contextualSpacing/>
        <w:rPr>
          <w:rFonts w:ascii="Aptos" w:hAnsi="Aptos" w:cstheme="minorHAnsi"/>
          <w:b/>
          <w:color w:val="FFFFFF"/>
          <w:sz w:val="22"/>
        </w:rPr>
      </w:pPr>
      <w:r w:rsidRPr="0081433E">
        <w:rPr>
          <w:rFonts w:ascii="Aptos" w:hAnsi="Aptos" w:cstheme="minorHAnsi"/>
          <w:b/>
          <w:noProof/>
          <w:color w:val="FFFFFF"/>
          <w:sz w:val="22"/>
        </w:rPr>
        <mc:AlternateContent>
          <mc:Choice Requires="wps">
            <w:drawing>
              <wp:anchor distT="0" distB="0" distL="114300" distR="114300" simplePos="0" relativeHeight="251661312" behindDoc="1" locked="0" layoutInCell="0" allowOverlap="1" wp14:anchorId="1851719C" wp14:editId="34720EE7">
                <wp:simplePos x="0" y="0"/>
                <wp:positionH relativeFrom="margin">
                  <wp:align>left</wp:align>
                </wp:positionH>
                <wp:positionV relativeFrom="paragraph">
                  <wp:posOffset>10795</wp:posOffset>
                </wp:positionV>
                <wp:extent cx="5797550" cy="182245"/>
                <wp:effectExtent l="0" t="0" r="12700" b="27305"/>
                <wp:wrapNone/>
                <wp:docPr id="23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FA809" id="Rectangle 5" o:spid="_x0000_s1026" style="position:absolute;margin-left:0;margin-top:.85pt;width:456.5pt;height:14.3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" o:allowincell="f" fillcolor="navy" strokecolor="white">
                <w10:wrap anchorx="margin"/>
              </v:rect>
            </w:pict>
          </mc:Fallback>
        </mc:AlternateContent>
      </w:r>
      <w:r w:rsidR="00C66288" w:rsidRPr="0081433E">
        <w:rPr>
          <w:rFonts w:ascii="Aptos" w:hAnsi="Aptos" w:cstheme="minorHAnsi"/>
          <w:b/>
          <w:color w:val="FFFFFF"/>
          <w:sz w:val="22"/>
        </w:rPr>
        <w:t>WHEREAS:</w:t>
      </w:r>
    </w:p>
    <w:p w14:paraId="5272B179" w14:textId="3D3F97A3" w:rsidR="00C66288" w:rsidRPr="0081433E" w:rsidRDefault="00C66288" w:rsidP="0024793E">
      <w:pPr>
        <w:spacing w:line="319" w:lineRule="auto"/>
        <w:contextualSpacing/>
        <w:rPr>
          <w:rFonts w:ascii="Aptos" w:eastAsia="Times New Roman" w:hAnsi="Aptos" w:cstheme="minorHAnsi"/>
          <w:sz w:val="22"/>
          <w:szCs w:val="22"/>
        </w:rPr>
      </w:pPr>
    </w:p>
    <w:p w14:paraId="48FC8567" w14:textId="39FA1889" w:rsidR="00881825" w:rsidRPr="00885ED5" w:rsidRDefault="00C66288" w:rsidP="00881825">
      <w:pPr>
        <w:spacing w:line="319" w:lineRule="auto"/>
        <w:ind w:left="567" w:hanging="567"/>
        <w:jc w:val="both"/>
        <w:rPr>
          <w:rFonts w:ascii="Aptos" w:hAnsi="Aptos"/>
          <w:color w:val="0000FF"/>
        </w:rPr>
      </w:pPr>
      <w:r w:rsidRPr="0081433E">
        <w:rPr>
          <w:rFonts w:ascii="Aptos" w:hAnsi="Aptos" w:cstheme="minorHAnsi"/>
          <w:color w:val="0000FF"/>
          <w:sz w:val="22"/>
        </w:rPr>
        <w:t>A</w:t>
      </w:r>
      <w:r w:rsidRPr="0081433E">
        <w:rPr>
          <w:rFonts w:ascii="Aptos" w:hAnsi="Aptos" w:cstheme="minorHAnsi"/>
          <w:sz w:val="22"/>
        </w:rPr>
        <w:tab/>
      </w:r>
      <w:r w:rsidR="00881825" w:rsidRPr="00881825">
        <w:rPr>
          <w:rFonts w:ascii="Aptos" w:hAnsi="Aptos" w:cstheme="minorHAnsi"/>
          <w:sz w:val="22"/>
          <w:szCs w:val="22"/>
        </w:rPr>
        <w:t>By Request for Tender entitled “</w:t>
      </w:r>
      <w:r w:rsidR="00881825" w:rsidRPr="00881825">
        <w:rPr>
          <w:rFonts w:ascii="Aptos" w:hAnsi="Aptos" w:cstheme="minorHAnsi"/>
          <w:b/>
          <w:sz w:val="22"/>
          <w:szCs w:val="22"/>
        </w:rPr>
        <w:t xml:space="preserve">Request for Tenders </w:t>
      </w:r>
      <w:r w:rsidR="00881825">
        <w:rPr>
          <w:rFonts w:ascii="Aptos" w:hAnsi="Aptos" w:cstheme="minorHAnsi"/>
          <w:b/>
          <w:sz w:val="22"/>
          <w:szCs w:val="22"/>
        </w:rPr>
        <w:t xml:space="preserve">for </w:t>
      </w:r>
      <w:r w:rsidR="00D758D4">
        <w:rPr>
          <w:rFonts w:ascii="Aptos" w:hAnsi="Aptos" w:cstheme="minorHAnsi"/>
          <w:b/>
          <w:sz w:val="22"/>
          <w:szCs w:val="22"/>
        </w:rPr>
        <w:t xml:space="preserve">the </w:t>
      </w:r>
      <w:r w:rsidR="00D758D4" w:rsidRPr="00D758D4">
        <w:rPr>
          <w:rFonts w:ascii="Aptos" w:hAnsi="Aptos" w:cstheme="minorHAnsi"/>
          <w:b/>
          <w:sz w:val="22"/>
          <w:szCs w:val="22"/>
        </w:rPr>
        <w:t xml:space="preserve">Provision of Advanced Automated </w:t>
      </w:r>
      <w:proofErr w:type="spellStart"/>
      <w:r w:rsidR="00D758D4" w:rsidRPr="00D758D4">
        <w:rPr>
          <w:rFonts w:ascii="Aptos" w:hAnsi="Aptos" w:cstheme="minorHAnsi"/>
          <w:b/>
          <w:sz w:val="22"/>
          <w:szCs w:val="22"/>
        </w:rPr>
        <w:t>Biofabrication</w:t>
      </w:r>
      <w:proofErr w:type="spellEnd"/>
      <w:r w:rsidR="00D758D4" w:rsidRPr="00D758D4">
        <w:rPr>
          <w:rFonts w:ascii="Aptos" w:hAnsi="Aptos" w:cstheme="minorHAnsi"/>
          <w:b/>
          <w:sz w:val="22"/>
          <w:szCs w:val="22"/>
        </w:rPr>
        <w:t xml:space="preserve"> Platform</w:t>
      </w:r>
      <w:r w:rsidR="00881825" w:rsidRPr="00D758D4">
        <w:rPr>
          <w:rFonts w:ascii="Aptos" w:hAnsi="Aptos" w:cstheme="minorHAnsi"/>
          <w:b/>
          <w:sz w:val="22"/>
          <w:szCs w:val="22"/>
        </w:rPr>
        <w:t xml:space="preserve"> to Atlantic</w:t>
      </w:r>
      <w:r w:rsidR="00881825" w:rsidRPr="00881825">
        <w:rPr>
          <w:rFonts w:ascii="Aptos" w:hAnsi="Aptos" w:cstheme="minorHAnsi"/>
          <w:b/>
          <w:sz w:val="22"/>
          <w:szCs w:val="22"/>
        </w:rPr>
        <w:t xml:space="preserve"> Technological University” </w:t>
      </w:r>
      <w:r w:rsidR="00881825" w:rsidRPr="00881825">
        <w:rPr>
          <w:rFonts w:ascii="Aptos" w:hAnsi="Aptos"/>
          <w:sz w:val="22"/>
          <w:szCs w:val="22"/>
        </w:rPr>
        <w:t>advertised</w:t>
      </w:r>
      <w:r w:rsidR="00C91B6D">
        <w:rPr>
          <w:rFonts w:ascii="Aptos" w:hAnsi="Aptos"/>
          <w:sz w:val="22"/>
          <w:szCs w:val="22"/>
        </w:rPr>
        <w:t xml:space="preserve"> in the supplement to the Official Journal of the European Union</w:t>
      </w:r>
      <w:r w:rsidR="00550F05">
        <w:rPr>
          <w:rFonts w:ascii="Aptos" w:hAnsi="Aptos"/>
          <w:sz w:val="22"/>
          <w:szCs w:val="22"/>
        </w:rPr>
        <w:t xml:space="preserve">, OJEU Notice Number                                 of                   and dated (Insert date of RFT) </w:t>
      </w:r>
      <w:r w:rsidR="008D788C">
        <w:rPr>
          <w:rFonts w:ascii="Aptos" w:hAnsi="Aptos"/>
          <w:sz w:val="22"/>
          <w:szCs w:val="22"/>
        </w:rPr>
        <w:t>(“the RFT”),</w:t>
      </w:r>
      <w:r w:rsidR="00E3710A">
        <w:rPr>
          <w:rFonts w:ascii="Aptos" w:hAnsi="Aptos"/>
          <w:sz w:val="22"/>
          <w:szCs w:val="22"/>
        </w:rPr>
        <w:t xml:space="preserve"> the Contracting Authority </w:t>
      </w:r>
      <w:r w:rsidR="00881825" w:rsidRPr="00881825">
        <w:rPr>
          <w:rFonts w:ascii="Aptos" w:hAnsi="Aptos"/>
          <w:sz w:val="22"/>
          <w:szCs w:val="22"/>
        </w:rPr>
        <w:t xml:space="preserve">invited tenders from economic operators (“Tenderers”) for the provision of the goods described </w:t>
      </w:r>
      <w:r w:rsidR="00881825" w:rsidRPr="007A759A">
        <w:rPr>
          <w:rFonts w:ascii="Aptos" w:hAnsi="Aptos"/>
          <w:sz w:val="22"/>
          <w:szCs w:val="22"/>
        </w:rPr>
        <w:t xml:space="preserve">in </w:t>
      </w:r>
      <w:r w:rsidR="00E143D3" w:rsidRPr="0004788C">
        <w:rPr>
          <w:rFonts w:ascii="Aptos" w:hAnsi="Aptos"/>
          <w:sz w:val="22"/>
          <w:szCs w:val="22"/>
        </w:rPr>
        <w:t xml:space="preserve">Section </w:t>
      </w:r>
      <w:r w:rsidR="002C244F" w:rsidRPr="0004788C">
        <w:rPr>
          <w:rFonts w:ascii="Aptos" w:hAnsi="Aptos"/>
          <w:sz w:val="22"/>
          <w:szCs w:val="22"/>
        </w:rPr>
        <w:t>2</w:t>
      </w:r>
      <w:r w:rsidR="00E143D3" w:rsidRPr="0004788C">
        <w:rPr>
          <w:rFonts w:ascii="Aptos" w:hAnsi="Aptos"/>
          <w:sz w:val="22"/>
          <w:szCs w:val="22"/>
        </w:rPr>
        <w:t>.1</w:t>
      </w:r>
      <w:r w:rsidR="00E143D3" w:rsidRPr="007A759A">
        <w:rPr>
          <w:rFonts w:ascii="Aptos" w:hAnsi="Aptos"/>
          <w:sz w:val="22"/>
          <w:szCs w:val="22"/>
        </w:rPr>
        <w:t xml:space="preserve"> of</w:t>
      </w:r>
      <w:r w:rsidR="00881825" w:rsidRPr="00881825">
        <w:rPr>
          <w:rFonts w:ascii="Aptos" w:hAnsi="Aptos"/>
          <w:sz w:val="22"/>
          <w:szCs w:val="22"/>
        </w:rPr>
        <w:t xml:space="preserve"> the RFT (the “Goods”). References to the RFT shall include any clarifications issued by the Contracting Authority via the messaging facility on </w:t>
      </w:r>
      <w:r w:rsidR="00881825" w:rsidRPr="00881825">
        <w:rPr>
          <w:rFonts w:ascii="Aptos" w:hAnsi="Aptos"/>
          <w:color w:val="0000FF"/>
          <w:sz w:val="22"/>
          <w:szCs w:val="22"/>
          <w:u w:val="single"/>
        </w:rPr>
        <w:t>www.etenders.gov.ie</w:t>
      </w:r>
      <w:r w:rsidR="00881825" w:rsidRPr="00881825">
        <w:rPr>
          <w:rFonts w:ascii="Aptos" w:hAnsi="Aptos"/>
          <w:sz w:val="22"/>
          <w:szCs w:val="22"/>
        </w:rPr>
        <w:t xml:space="preserve"> between </w:t>
      </w:r>
      <w:r w:rsidR="00881825" w:rsidRPr="00E143D3">
        <w:rPr>
          <w:rFonts w:ascii="Aptos" w:hAnsi="Aptos"/>
          <w:sz w:val="22"/>
          <w:szCs w:val="22"/>
          <w:highlight w:val="yellow"/>
        </w:rPr>
        <w:t>[insert date] and [insert date] (</w:t>
      </w:r>
      <w:r w:rsidR="00881825" w:rsidRPr="00881825">
        <w:rPr>
          <w:rFonts w:ascii="Aptos" w:hAnsi="Aptos"/>
          <w:sz w:val="22"/>
          <w:szCs w:val="22"/>
        </w:rPr>
        <w:t>the “RFT Clarifications”). The RFT (including the RFT Clarifications) is hereby incorporated by reference into this Agreement.</w:t>
      </w:r>
    </w:p>
    <w:p w14:paraId="092BABF9" w14:textId="1A96ADD1" w:rsidR="00C66288" w:rsidRPr="0081433E" w:rsidRDefault="00C66288" w:rsidP="00881825">
      <w:pPr>
        <w:spacing w:line="319" w:lineRule="auto"/>
        <w:ind w:left="567" w:hanging="567"/>
        <w:contextualSpacing/>
        <w:jc w:val="both"/>
        <w:rPr>
          <w:rFonts w:ascii="Aptos" w:hAnsi="Aptos" w:cstheme="minorHAnsi"/>
          <w:color w:val="0000FF"/>
          <w:sz w:val="22"/>
        </w:rPr>
      </w:pPr>
    </w:p>
    <w:p w14:paraId="6B711226"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 xml:space="preserve">The Contractor submitted a response to the RFT dated </w:t>
      </w:r>
      <w:r w:rsidRPr="0081433E">
        <w:rPr>
          <w:rFonts w:ascii="Aptos" w:hAnsi="Aptos" w:cstheme="minorHAnsi"/>
          <w:sz w:val="22"/>
          <w:highlight w:val="lightGray"/>
        </w:rPr>
        <w:t>[insert date of tender]</w:t>
      </w:r>
      <w:r w:rsidRPr="0081433E">
        <w:rPr>
          <w:rFonts w:ascii="Aptos" w:hAnsi="Aptos" w:cstheme="minorHAnsi"/>
          <w:sz w:val="22"/>
        </w:rPr>
        <w:t xml:space="preserve"> (“the Submission”). References to the Submission shall include any clarifications issued by the Contractor in writing to the Contracting Authority between </w:t>
      </w:r>
      <w:r w:rsidRPr="0081433E">
        <w:rPr>
          <w:rFonts w:ascii="Aptos" w:hAnsi="Aptos" w:cstheme="minorHAnsi"/>
          <w:sz w:val="22"/>
          <w:highlight w:val="lightGray"/>
        </w:rPr>
        <w:t>[insert date]</w:t>
      </w:r>
      <w:r w:rsidRPr="0081433E">
        <w:rPr>
          <w:rFonts w:ascii="Aptos" w:hAnsi="Aptos" w:cstheme="minorHAnsi"/>
          <w:sz w:val="22"/>
        </w:rPr>
        <w:t xml:space="preserve"> and </w:t>
      </w:r>
      <w:r w:rsidRPr="0081433E">
        <w:rPr>
          <w:rFonts w:ascii="Aptos" w:hAnsi="Aptos" w:cstheme="minorHAnsi"/>
          <w:sz w:val="22"/>
          <w:highlight w:val="lightGray"/>
        </w:rPr>
        <w:t>[insert date]</w:t>
      </w:r>
      <w:r w:rsidRPr="0081433E">
        <w:rPr>
          <w:rFonts w:ascii="Aptos" w:hAnsi="Aptos" w:cstheme="minorHAnsi"/>
          <w:sz w:val="22"/>
        </w:rPr>
        <w:t xml:space="preserve"> (the “Submission Clarifications”). The Submission (including the Submission Clarifications) is hereby incorporated by reference into this Agreement.</w:t>
      </w:r>
    </w:p>
    <w:p w14:paraId="6BD21976" w14:textId="77777777" w:rsidR="00C66288" w:rsidRPr="0081433E" w:rsidRDefault="00C66288" w:rsidP="0024793E">
      <w:pPr>
        <w:spacing w:line="319" w:lineRule="auto"/>
        <w:contextualSpacing/>
        <w:rPr>
          <w:rFonts w:ascii="Aptos" w:eastAsia="Times New Roman" w:hAnsi="Aptos" w:cstheme="minorHAnsi"/>
          <w:sz w:val="22"/>
          <w:szCs w:val="22"/>
        </w:rPr>
      </w:pPr>
    </w:p>
    <w:p w14:paraId="7627C62A" w14:textId="77777777" w:rsidR="00C66288" w:rsidRPr="0081433E" w:rsidRDefault="00C66288" w:rsidP="0024793E">
      <w:pPr>
        <w:spacing w:line="319" w:lineRule="auto"/>
        <w:contextualSpacing/>
        <w:rPr>
          <w:rFonts w:ascii="Aptos" w:eastAsia="Times New Roman" w:hAnsi="Aptos" w:cstheme="minorHAnsi"/>
          <w:sz w:val="22"/>
          <w:szCs w:val="22"/>
        </w:rPr>
      </w:pPr>
    </w:p>
    <w:p w14:paraId="6EEA34AA" w14:textId="6D8DA5C5" w:rsidR="00C66288" w:rsidRPr="0081433E" w:rsidRDefault="0024793E" w:rsidP="0024793E">
      <w:pPr>
        <w:spacing w:line="319" w:lineRule="auto"/>
        <w:ind w:left="62"/>
        <w:contextualSpacing/>
        <w:rPr>
          <w:rFonts w:ascii="Aptos" w:hAnsi="Aptos" w:cstheme="minorHAnsi"/>
          <w:b/>
          <w:color w:val="FFFFFF"/>
          <w:sz w:val="22"/>
        </w:rPr>
      </w:pPr>
      <w:r w:rsidRPr="0081433E">
        <w:rPr>
          <w:rFonts w:ascii="Aptos" w:hAnsi="Aptos" w:cstheme="minorHAnsi"/>
          <w:b/>
          <w:noProof/>
          <w:color w:val="FFFFFF"/>
          <w:sz w:val="22"/>
        </w:rPr>
        <mc:AlternateContent>
          <mc:Choice Requires="wps">
            <w:drawing>
              <wp:anchor distT="0" distB="0" distL="114300" distR="114300" simplePos="0" relativeHeight="251662336" behindDoc="1" locked="0" layoutInCell="0" allowOverlap="1" wp14:anchorId="5C645F5E" wp14:editId="6E1D5BA4">
                <wp:simplePos x="0" y="0"/>
                <wp:positionH relativeFrom="margin">
                  <wp:align>left</wp:align>
                </wp:positionH>
                <wp:positionV relativeFrom="paragraph">
                  <wp:posOffset>10795</wp:posOffset>
                </wp:positionV>
                <wp:extent cx="5797550" cy="182245"/>
                <wp:effectExtent l="0" t="0" r="12700" b="27305"/>
                <wp:wrapNone/>
                <wp:docPr id="5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E5016" id="Rectangle 7" o:spid="_x0000_s1026" style="position:absolute;margin-left:0;margin-top:.85pt;width:456.5pt;height:14.3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" o:allowincell="f" fillcolor="navy" strokecolor="white">
                <w10:wrap anchorx="margin"/>
              </v:rect>
            </w:pict>
          </mc:Fallback>
        </mc:AlternateContent>
      </w:r>
      <w:r w:rsidR="00C66288" w:rsidRPr="0081433E">
        <w:rPr>
          <w:rFonts w:ascii="Aptos" w:hAnsi="Aptos" w:cstheme="minorHAnsi"/>
          <w:b/>
          <w:color w:val="FFFFFF"/>
          <w:sz w:val="22"/>
        </w:rPr>
        <w:t>IT IS HEREBY AGREED AS FOLLOWS:</w:t>
      </w:r>
    </w:p>
    <w:p w14:paraId="29F33DE4" w14:textId="7BC2719E" w:rsidR="00C66288" w:rsidRPr="0081433E" w:rsidRDefault="00C66288" w:rsidP="0024793E">
      <w:pPr>
        <w:spacing w:line="319" w:lineRule="auto"/>
        <w:contextualSpacing/>
        <w:rPr>
          <w:rFonts w:ascii="Aptos" w:eastAsia="Times New Roman" w:hAnsi="Aptos" w:cstheme="minorHAnsi"/>
          <w:sz w:val="22"/>
          <w:szCs w:val="22"/>
        </w:rPr>
      </w:pPr>
    </w:p>
    <w:p w14:paraId="739A2F76" w14:textId="77777777" w:rsidR="00C66288" w:rsidRPr="0081433E" w:rsidRDefault="00C66288" w:rsidP="0024793E">
      <w:pPr>
        <w:pStyle w:val="ListParagraph"/>
        <w:numPr>
          <w:ilvl w:val="0"/>
          <w:numId w:val="5"/>
        </w:numPr>
        <w:spacing w:line="319" w:lineRule="auto"/>
        <w:ind w:left="567" w:right="20" w:hanging="567"/>
        <w:jc w:val="both"/>
        <w:rPr>
          <w:rFonts w:ascii="Aptos" w:hAnsi="Aptos" w:cstheme="minorHAnsi"/>
          <w:color w:val="0000FF"/>
          <w:sz w:val="22"/>
        </w:rPr>
      </w:pPr>
      <w:r w:rsidRPr="0081433E">
        <w:rPr>
          <w:rFonts w:ascii="Aptos" w:hAnsi="Aptos" w:cstheme="minorHAnsi"/>
          <w:sz w:val="22"/>
        </w:rPr>
        <w:t>This Agreement consists of the following documents, and in the case of conflict of wording, in the following order of priority:</w:t>
      </w:r>
    </w:p>
    <w:p w14:paraId="7D1BC7B0"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2DC894AA" w14:textId="77777777" w:rsidR="00C66288" w:rsidRPr="0081433E" w:rsidRDefault="00C66288" w:rsidP="0024793E">
      <w:pPr>
        <w:spacing w:line="319" w:lineRule="auto"/>
        <w:ind w:left="1134" w:hanging="567"/>
        <w:contextualSpacing/>
        <w:jc w:val="both"/>
        <w:rPr>
          <w:rFonts w:ascii="Aptos" w:hAnsi="Aptos" w:cstheme="minorHAnsi"/>
          <w:sz w:val="22"/>
        </w:rPr>
      </w:pPr>
      <w:r w:rsidRPr="0081433E">
        <w:rPr>
          <w:rFonts w:ascii="Aptos" w:hAnsi="Aptos" w:cstheme="minorHAnsi"/>
          <w:sz w:val="22"/>
        </w:rPr>
        <w:t>i</w:t>
      </w:r>
      <w:r w:rsidRPr="0081433E">
        <w:rPr>
          <w:rFonts w:ascii="Aptos" w:hAnsi="Aptos" w:cstheme="minorHAnsi"/>
          <w:sz w:val="22"/>
        </w:rPr>
        <w:tab/>
        <w:t>This Agreement and Schedules A to D attached hereto;</w:t>
      </w:r>
    </w:p>
    <w:p w14:paraId="02FBFCA0" w14:textId="77777777" w:rsidR="00C66288" w:rsidRPr="0081433E" w:rsidRDefault="00C66288" w:rsidP="0024793E">
      <w:pPr>
        <w:spacing w:line="319" w:lineRule="auto"/>
        <w:ind w:left="1134" w:hanging="567"/>
        <w:contextualSpacing/>
        <w:jc w:val="both"/>
        <w:rPr>
          <w:rFonts w:ascii="Aptos" w:hAnsi="Aptos" w:cstheme="minorHAnsi"/>
          <w:sz w:val="22"/>
        </w:rPr>
      </w:pPr>
      <w:r w:rsidRPr="0081433E">
        <w:rPr>
          <w:rFonts w:ascii="Aptos" w:hAnsi="Aptos" w:cstheme="minorHAnsi"/>
          <w:sz w:val="22"/>
        </w:rPr>
        <w:t>ii</w:t>
      </w:r>
      <w:r w:rsidRPr="0081433E">
        <w:rPr>
          <w:rFonts w:ascii="Aptos" w:hAnsi="Aptos" w:cstheme="minorHAnsi"/>
          <w:sz w:val="22"/>
        </w:rPr>
        <w:tab/>
        <w:t>The RFT; and</w:t>
      </w:r>
    </w:p>
    <w:p w14:paraId="181748D0" w14:textId="77777777" w:rsidR="00C66288" w:rsidRPr="0081433E" w:rsidRDefault="00C66288" w:rsidP="0024793E">
      <w:pPr>
        <w:spacing w:line="319" w:lineRule="auto"/>
        <w:ind w:left="1134" w:hanging="567"/>
        <w:contextualSpacing/>
        <w:jc w:val="both"/>
        <w:rPr>
          <w:rFonts w:ascii="Aptos" w:hAnsi="Aptos" w:cstheme="minorHAnsi"/>
          <w:sz w:val="22"/>
        </w:rPr>
      </w:pPr>
      <w:r w:rsidRPr="0081433E">
        <w:rPr>
          <w:rFonts w:ascii="Aptos" w:hAnsi="Aptos" w:cstheme="minorHAnsi"/>
          <w:sz w:val="22"/>
        </w:rPr>
        <w:t>iii</w:t>
      </w:r>
      <w:r w:rsidRPr="0081433E">
        <w:rPr>
          <w:rFonts w:ascii="Aptos" w:hAnsi="Aptos" w:cstheme="minorHAnsi"/>
          <w:sz w:val="22"/>
        </w:rPr>
        <w:tab/>
        <w:t>The Submission.</w:t>
      </w:r>
    </w:p>
    <w:p w14:paraId="53538798" w14:textId="77777777" w:rsidR="00C66288" w:rsidRPr="0081433E" w:rsidRDefault="00C66288" w:rsidP="0024793E">
      <w:pPr>
        <w:spacing w:line="319" w:lineRule="auto"/>
        <w:ind w:left="567" w:hanging="567"/>
        <w:contextualSpacing/>
        <w:rPr>
          <w:rFonts w:ascii="Aptos" w:hAnsi="Aptos" w:cstheme="minorHAnsi"/>
          <w:sz w:val="22"/>
        </w:rPr>
      </w:pPr>
    </w:p>
    <w:p w14:paraId="4685BD11" w14:textId="267096EB" w:rsidR="00C66288" w:rsidRPr="0081433E" w:rsidRDefault="00C66288" w:rsidP="0024793E">
      <w:pPr>
        <w:pStyle w:val="ListParagraph"/>
        <w:numPr>
          <w:ilvl w:val="0"/>
          <w:numId w:val="5"/>
        </w:numPr>
        <w:spacing w:line="319" w:lineRule="auto"/>
        <w:ind w:left="567" w:right="20" w:hanging="567"/>
        <w:jc w:val="both"/>
        <w:rPr>
          <w:rFonts w:ascii="Aptos" w:hAnsi="Aptos" w:cstheme="minorHAnsi"/>
          <w:color w:val="0000FF"/>
          <w:sz w:val="22"/>
        </w:rPr>
      </w:pPr>
      <w:r w:rsidRPr="0081433E">
        <w:rPr>
          <w:rFonts w:ascii="Aptos" w:hAnsi="Aptos" w:cstheme="minorHAnsi"/>
          <w:sz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p w14:paraId="13B30FC4"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57709CD5" w14:textId="77777777" w:rsidR="00C66288" w:rsidRPr="00E143D3" w:rsidRDefault="00C66288" w:rsidP="00E143D3">
      <w:pPr>
        <w:numPr>
          <w:ilvl w:val="0"/>
          <w:numId w:val="5"/>
        </w:numPr>
        <w:spacing w:line="319" w:lineRule="auto"/>
        <w:ind w:left="567" w:right="20" w:hanging="567"/>
        <w:contextualSpacing/>
        <w:jc w:val="both"/>
        <w:rPr>
          <w:rFonts w:ascii="Aptos" w:hAnsi="Aptos" w:cstheme="minorHAnsi"/>
          <w:color w:val="0000FF"/>
          <w:sz w:val="22"/>
        </w:rPr>
      </w:pPr>
      <w:r w:rsidRPr="0081433E">
        <w:rPr>
          <w:rFonts w:ascii="Aptos" w:hAnsi="Aptos" w:cstheme="minorHAnsi"/>
          <w:sz w:val="22"/>
        </w:rPr>
        <w:lastRenderedPageBreak/>
        <w:t>Subject to the terms and conditions of this Agreement, the Client agrees to pay to the Contractor the charges as stipulated in Schedule C (“the Charges”). The Charges are exclusive of VAT which shall be due at the rate applicable on the date of the VAT invoice.</w:t>
      </w:r>
    </w:p>
    <w:p w14:paraId="2FBB3759" w14:textId="77777777" w:rsidR="00E143D3" w:rsidRDefault="00E143D3" w:rsidP="00E143D3">
      <w:pPr>
        <w:pStyle w:val="ListParagraph"/>
        <w:rPr>
          <w:rFonts w:ascii="Aptos" w:hAnsi="Aptos" w:cstheme="minorHAnsi"/>
          <w:color w:val="0000FF"/>
          <w:sz w:val="22"/>
        </w:rPr>
      </w:pPr>
    </w:p>
    <w:p w14:paraId="4DAEC8B5" w14:textId="3FF7ACCD" w:rsidR="00C66288" w:rsidRPr="00412FCE" w:rsidRDefault="00C66288" w:rsidP="0024793E">
      <w:pPr>
        <w:spacing w:line="319" w:lineRule="auto"/>
        <w:ind w:left="567" w:right="80" w:hanging="567"/>
        <w:contextualSpacing/>
        <w:jc w:val="both"/>
        <w:rPr>
          <w:rFonts w:ascii="Aptos" w:hAnsi="Aptos" w:cstheme="minorHAnsi"/>
          <w:sz w:val="22"/>
          <w:szCs w:val="22"/>
          <w:highlight w:val="lightGray"/>
        </w:rPr>
      </w:pPr>
      <w:r w:rsidRPr="0081433E">
        <w:rPr>
          <w:rFonts w:ascii="Aptos" w:hAnsi="Aptos" w:cstheme="minorHAnsi"/>
          <w:color w:val="0000FF"/>
          <w:sz w:val="22"/>
        </w:rPr>
        <w:t xml:space="preserve">4.   </w:t>
      </w:r>
      <w:r w:rsidRPr="0081433E">
        <w:rPr>
          <w:rFonts w:ascii="Aptos" w:hAnsi="Aptos" w:cstheme="minorHAnsi"/>
          <w:sz w:val="22"/>
        </w:rPr>
        <w:tab/>
      </w:r>
      <w:r w:rsidRPr="00412FCE">
        <w:rPr>
          <w:rFonts w:ascii="Aptos" w:hAnsi="Aptos" w:cstheme="minorHAnsi"/>
          <w:sz w:val="22"/>
          <w:szCs w:val="22"/>
        </w:rPr>
        <w:t>For the purposes of this Agreement, the Client’s Contact is</w:t>
      </w:r>
      <w:r w:rsidRPr="00412FCE">
        <w:rPr>
          <w:rFonts w:ascii="Aptos" w:hAnsi="Aptos" w:cstheme="minorHAnsi"/>
          <w:b/>
          <w:bCs/>
          <w:sz w:val="22"/>
          <w:szCs w:val="22"/>
        </w:rPr>
        <w:t xml:space="preserve"> </w:t>
      </w:r>
      <w:r w:rsidR="005B1EB9" w:rsidRPr="0004788C">
        <w:rPr>
          <w:rFonts w:ascii="Aptos" w:hAnsi="Aptos" w:cs="Calibri"/>
          <w:sz w:val="22"/>
          <w:szCs w:val="22"/>
          <w:lang w:val="en-GB"/>
        </w:rPr>
        <w:t>Head of Department Analytical, Biopharma &amp; Medical Science</w:t>
      </w:r>
      <w:r w:rsidR="0004788C">
        <w:rPr>
          <w:rFonts w:ascii="Aptos" w:hAnsi="Aptos" w:cs="Calibri"/>
          <w:sz w:val="22"/>
          <w:szCs w:val="22"/>
          <w:lang w:val="en-GB"/>
        </w:rPr>
        <w:t xml:space="preserve"> </w:t>
      </w:r>
      <w:r w:rsidRPr="00412FCE">
        <w:rPr>
          <w:rFonts w:ascii="Aptos" w:hAnsi="Aptos" w:cstheme="minorHAnsi"/>
          <w:b/>
          <w:bCs/>
          <w:sz w:val="22"/>
          <w:szCs w:val="22"/>
        </w:rPr>
        <w:t>o</w:t>
      </w:r>
      <w:r w:rsidRPr="00412FCE">
        <w:rPr>
          <w:rFonts w:ascii="Aptos" w:hAnsi="Aptos" w:cstheme="minorHAnsi"/>
          <w:sz w:val="22"/>
          <w:szCs w:val="22"/>
        </w:rPr>
        <w:t xml:space="preserve">f </w:t>
      </w:r>
      <w:r w:rsidR="00CD5E0D" w:rsidRPr="0004788C">
        <w:rPr>
          <w:rFonts w:ascii="Aptos" w:eastAsia="Times New Roman" w:hAnsi="Aptos"/>
          <w:b/>
          <w:bCs/>
          <w:sz w:val="22"/>
          <w:szCs w:val="22"/>
        </w:rPr>
        <w:t>Atlantic Technological University</w:t>
      </w:r>
      <w:r w:rsidR="00CD5E0D" w:rsidRPr="0004788C">
        <w:rPr>
          <w:rFonts w:ascii="Aptos" w:hAnsi="Aptos"/>
          <w:b/>
          <w:bCs/>
          <w:sz w:val="22"/>
          <w:szCs w:val="22"/>
        </w:rPr>
        <w:t>,</w:t>
      </w:r>
      <w:r w:rsidR="005B1EB9" w:rsidRPr="0004788C">
        <w:rPr>
          <w:rFonts w:ascii="Aptos" w:hAnsi="Aptos"/>
          <w:b/>
          <w:bCs/>
          <w:sz w:val="22"/>
          <w:szCs w:val="22"/>
        </w:rPr>
        <w:t xml:space="preserve"> Galway Campus</w:t>
      </w:r>
      <w:r w:rsidR="00A322A3" w:rsidRPr="0004788C">
        <w:rPr>
          <w:rFonts w:ascii="Aptos" w:hAnsi="Aptos"/>
          <w:sz w:val="22"/>
          <w:szCs w:val="22"/>
        </w:rPr>
        <w:t xml:space="preserve"> </w:t>
      </w:r>
      <w:r w:rsidRPr="0004788C">
        <w:rPr>
          <w:rFonts w:ascii="Aptos" w:hAnsi="Aptos" w:cstheme="minorHAnsi"/>
          <w:sz w:val="22"/>
          <w:szCs w:val="22"/>
        </w:rPr>
        <w:t>; the</w:t>
      </w:r>
      <w:r w:rsidRPr="00412FCE">
        <w:rPr>
          <w:rFonts w:ascii="Aptos" w:hAnsi="Aptos" w:cstheme="minorHAnsi"/>
          <w:sz w:val="22"/>
          <w:szCs w:val="22"/>
        </w:rPr>
        <w:t xml:space="preserve"> Contractor’s Contact is </w:t>
      </w:r>
      <w:r w:rsidRPr="00412FCE">
        <w:rPr>
          <w:rFonts w:ascii="Aptos" w:hAnsi="Aptos" w:cstheme="minorHAnsi"/>
          <w:sz w:val="22"/>
          <w:szCs w:val="22"/>
          <w:highlight w:val="lightGray"/>
        </w:rPr>
        <w:t>[Contractor contact name]</w:t>
      </w:r>
      <w:r w:rsidRPr="00412FCE">
        <w:rPr>
          <w:rFonts w:ascii="Aptos" w:hAnsi="Aptos" w:cstheme="minorHAnsi"/>
          <w:sz w:val="22"/>
          <w:szCs w:val="22"/>
        </w:rPr>
        <w:t xml:space="preserve"> of </w:t>
      </w:r>
      <w:r w:rsidRPr="00412FCE">
        <w:rPr>
          <w:rFonts w:ascii="Aptos" w:hAnsi="Aptos" w:cstheme="minorHAnsi"/>
          <w:sz w:val="22"/>
          <w:szCs w:val="22"/>
          <w:highlight w:val="lightGray"/>
        </w:rPr>
        <w:t>[Contractor contact address].</w:t>
      </w:r>
    </w:p>
    <w:p w14:paraId="455696A7" w14:textId="5DC9EA2D" w:rsidR="00C66288" w:rsidRPr="0004788C" w:rsidRDefault="0004788C" w:rsidP="0024793E">
      <w:pPr>
        <w:spacing w:line="319" w:lineRule="auto"/>
        <w:ind w:left="567" w:hanging="567"/>
        <w:contextualSpacing/>
        <w:rPr>
          <w:rFonts w:ascii="Aptos" w:eastAsia="Times New Roman" w:hAnsi="Aptos" w:cstheme="minorHAnsi"/>
          <w:sz w:val="22"/>
          <w:szCs w:val="22"/>
        </w:rPr>
      </w:pPr>
      <w:r>
        <w:rPr>
          <w:rFonts w:ascii="Aptos" w:eastAsia="Times New Roman" w:hAnsi="Aptos" w:cstheme="minorHAnsi"/>
          <w:sz w:val="22"/>
          <w:szCs w:val="22"/>
        </w:rPr>
        <w:t xml:space="preserve"> </w:t>
      </w:r>
    </w:p>
    <w:p w14:paraId="25DE68C6" w14:textId="77777777" w:rsidR="00C66288" w:rsidRPr="0081433E" w:rsidRDefault="00C66288" w:rsidP="0024793E">
      <w:pPr>
        <w:pStyle w:val="ListParagraph"/>
        <w:numPr>
          <w:ilvl w:val="0"/>
          <w:numId w:val="6"/>
        </w:numPr>
        <w:spacing w:line="319" w:lineRule="auto"/>
        <w:ind w:left="567" w:right="100" w:hanging="567"/>
        <w:jc w:val="both"/>
        <w:rPr>
          <w:rFonts w:ascii="Aptos" w:hAnsi="Aptos" w:cstheme="minorHAnsi"/>
          <w:color w:val="0000FF"/>
          <w:sz w:val="22"/>
        </w:rPr>
      </w:pPr>
      <w:r w:rsidRPr="0081433E">
        <w:rPr>
          <w:rFonts w:ascii="Aptos" w:hAnsi="Aptos" w:cstheme="minorHAnsi"/>
          <w:sz w:val="22"/>
        </w:rPr>
        <w:t xml:space="preserve">This Agreement shall take effect on the date of this Agreement (“the Effective Date”) and shall expire on </w:t>
      </w:r>
      <w:r w:rsidRPr="0081433E">
        <w:rPr>
          <w:rFonts w:ascii="Aptos" w:hAnsi="Aptos" w:cstheme="minorHAnsi"/>
          <w:sz w:val="22"/>
          <w:highlight w:val="lightGray"/>
        </w:rPr>
        <w:t>[Insert date]</w:t>
      </w:r>
      <w:r w:rsidRPr="0081433E">
        <w:rPr>
          <w:rFonts w:ascii="Aptos" w:hAnsi="Aptos" w:cstheme="minorHAnsi"/>
          <w:sz w:val="22"/>
        </w:rPr>
        <w:t>, unless it is otherwise terminated in accordance with the provisions of this Agreement or otherwise lawfully terminated or otherwise lawfully extended as agreed between the Parties (“the Term”).</w:t>
      </w:r>
    </w:p>
    <w:p w14:paraId="36B6B98A"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1AF8B81B" w14:textId="77777777" w:rsidR="00C66288" w:rsidRPr="0081433E" w:rsidRDefault="00C66288" w:rsidP="0024793E">
      <w:pPr>
        <w:pStyle w:val="ListParagraph"/>
        <w:numPr>
          <w:ilvl w:val="0"/>
          <w:numId w:val="6"/>
        </w:numPr>
        <w:spacing w:line="319" w:lineRule="auto"/>
        <w:ind w:left="567" w:right="100" w:hanging="567"/>
        <w:jc w:val="both"/>
        <w:rPr>
          <w:rFonts w:ascii="Aptos" w:hAnsi="Aptos" w:cstheme="minorHAnsi"/>
          <w:color w:val="0000FF"/>
          <w:sz w:val="22"/>
        </w:rPr>
      </w:pPr>
      <w:r w:rsidRPr="0081433E">
        <w:rPr>
          <w:rFonts w:ascii="Aptos" w:hAnsi="Aptos" w:cstheme="minorHAnsi"/>
          <w:sz w:val="22"/>
        </w:rPr>
        <w:t>Unless otherwise specified herein, a defined term used in this Agreement shall have the same meaning as assigned to it in the RFT.</w:t>
      </w:r>
    </w:p>
    <w:p w14:paraId="52BB9689"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18ADE7D" w14:textId="77777777" w:rsidR="00C66288" w:rsidRPr="0081433E" w:rsidRDefault="00C66288" w:rsidP="0024793E">
      <w:pPr>
        <w:numPr>
          <w:ilvl w:val="0"/>
          <w:numId w:val="6"/>
        </w:numPr>
        <w:spacing w:line="319" w:lineRule="auto"/>
        <w:ind w:left="567" w:right="100" w:hanging="567"/>
        <w:contextualSpacing/>
        <w:jc w:val="both"/>
        <w:rPr>
          <w:rFonts w:ascii="Aptos" w:hAnsi="Aptos" w:cstheme="minorHAnsi"/>
          <w:color w:val="0000FF"/>
          <w:sz w:val="22"/>
        </w:rPr>
      </w:pPr>
      <w:r w:rsidRPr="0081433E">
        <w:rPr>
          <w:rFonts w:ascii="Aptos" w:hAnsi="Aptos" w:cstheme="minorHAnsi"/>
          <w:sz w:val="22"/>
        </w:rPr>
        <w:t>Headings are included for ease of reference only and shall not affect the construction of this Agreement.</w:t>
      </w:r>
    </w:p>
    <w:p w14:paraId="47861749"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7E3815FF" w14:textId="77777777" w:rsidR="00C66288" w:rsidRPr="0081433E" w:rsidRDefault="00C66288" w:rsidP="0024793E">
      <w:pPr>
        <w:numPr>
          <w:ilvl w:val="0"/>
          <w:numId w:val="6"/>
        </w:numPr>
        <w:spacing w:line="319" w:lineRule="auto"/>
        <w:ind w:left="567" w:right="100" w:hanging="567"/>
        <w:contextualSpacing/>
        <w:jc w:val="both"/>
        <w:rPr>
          <w:rFonts w:ascii="Aptos" w:hAnsi="Aptos" w:cstheme="minorHAnsi"/>
          <w:color w:val="0000FF"/>
          <w:sz w:val="22"/>
        </w:rPr>
      </w:pPr>
      <w:r w:rsidRPr="0081433E">
        <w:rPr>
          <w:rFonts w:ascii="Aptos" w:hAnsi="Aptos" w:cstheme="minorHAnsi"/>
          <w:sz w:val="22"/>
        </w:rPr>
        <w:t>Unless the context requires otherwise, words in the singular may include the plural and vice versa.</w:t>
      </w:r>
    </w:p>
    <w:p w14:paraId="48B0D212"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4277CEE3" w14:textId="77777777" w:rsidR="00C66288" w:rsidRPr="0004788C" w:rsidRDefault="00C66288" w:rsidP="0024793E">
      <w:pPr>
        <w:numPr>
          <w:ilvl w:val="0"/>
          <w:numId w:val="6"/>
        </w:numPr>
        <w:spacing w:line="319" w:lineRule="auto"/>
        <w:ind w:left="567" w:right="80" w:hanging="567"/>
        <w:contextualSpacing/>
        <w:jc w:val="both"/>
        <w:rPr>
          <w:rFonts w:ascii="Aptos" w:hAnsi="Aptos" w:cstheme="minorHAnsi"/>
          <w:color w:val="0000FF"/>
          <w:sz w:val="22"/>
        </w:rPr>
      </w:pPr>
      <w:r w:rsidRPr="0081433E">
        <w:rPr>
          <w:rFonts w:ascii="Aptos" w:hAnsi="Aptos" w:cstheme="minorHAnsi"/>
          <w:sz w:val="22"/>
        </w:rPr>
        <w:t>References to any statute, enactment, order, regulation or other legislative instrument shall be construed as a reference to the statute, enactment, order, regulation or instrument as amended, unless specifically indicated otherwise.</w:t>
      </w:r>
    </w:p>
    <w:p w14:paraId="3E92854F" w14:textId="77777777" w:rsidR="00AF228D" w:rsidRDefault="00AF228D" w:rsidP="0004788C">
      <w:pPr>
        <w:pStyle w:val="ListParagraph"/>
        <w:rPr>
          <w:rFonts w:ascii="Aptos" w:hAnsi="Aptos" w:cstheme="minorHAnsi"/>
          <w:color w:val="0000FF"/>
          <w:sz w:val="22"/>
        </w:rPr>
      </w:pPr>
    </w:p>
    <w:p w14:paraId="43AC284A" w14:textId="77777777" w:rsidR="00AF228D" w:rsidRDefault="00AF228D" w:rsidP="00AF228D">
      <w:pPr>
        <w:spacing w:line="319" w:lineRule="auto"/>
        <w:ind w:right="80"/>
        <w:contextualSpacing/>
        <w:jc w:val="both"/>
        <w:rPr>
          <w:rFonts w:ascii="Aptos" w:hAnsi="Aptos" w:cstheme="minorHAnsi"/>
          <w:color w:val="0000FF"/>
          <w:sz w:val="22"/>
        </w:rPr>
      </w:pPr>
    </w:p>
    <w:p w14:paraId="06EB1886" w14:textId="77777777" w:rsidR="00AF228D" w:rsidRDefault="00AF228D" w:rsidP="00AF228D">
      <w:pPr>
        <w:spacing w:line="319" w:lineRule="auto"/>
        <w:ind w:right="80"/>
        <w:contextualSpacing/>
        <w:jc w:val="both"/>
        <w:rPr>
          <w:rFonts w:ascii="Aptos" w:hAnsi="Aptos" w:cstheme="minorHAnsi"/>
          <w:color w:val="0000FF"/>
          <w:sz w:val="22"/>
        </w:rPr>
      </w:pPr>
    </w:p>
    <w:p w14:paraId="1C9EF396" w14:textId="77777777" w:rsidR="00AF228D" w:rsidRDefault="00AF228D" w:rsidP="00AF228D">
      <w:pPr>
        <w:spacing w:line="319" w:lineRule="auto"/>
        <w:ind w:right="80"/>
        <w:contextualSpacing/>
        <w:jc w:val="both"/>
        <w:rPr>
          <w:rFonts w:ascii="Aptos" w:hAnsi="Aptos" w:cstheme="minorHAnsi"/>
          <w:color w:val="0000FF"/>
          <w:sz w:val="22"/>
        </w:rPr>
      </w:pPr>
    </w:p>
    <w:p w14:paraId="40263379" w14:textId="77777777" w:rsidR="00AF228D" w:rsidRDefault="00AF228D" w:rsidP="00AF228D">
      <w:pPr>
        <w:spacing w:line="319" w:lineRule="auto"/>
        <w:ind w:right="80"/>
        <w:contextualSpacing/>
        <w:jc w:val="both"/>
        <w:rPr>
          <w:rFonts w:ascii="Aptos" w:hAnsi="Aptos" w:cstheme="minorHAnsi"/>
          <w:color w:val="0000FF"/>
          <w:sz w:val="22"/>
        </w:rPr>
      </w:pPr>
    </w:p>
    <w:p w14:paraId="35C8243F" w14:textId="77777777" w:rsidR="00AF228D" w:rsidRDefault="00AF228D" w:rsidP="00AF228D">
      <w:pPr>
        <w:spacing w:line="319" w:lineRule="auto"/>
        <w:ind w:right="80"/>
        <w:contextualSpacing/>
        <w:jc w:val="both"/>
        <w:rPr>
          <w:rFonts w:ascii="Aptos" w:hAnsi="Aptos" w:cstheme="minorHAnsi"/>
          <w:color w:val="0000FF"/>
          <w:sz w:val="22"/>
        </w:rPr>
      </w:pPr>
    </w:p>
    <w:p w14:paraId="3CBC124F" w14:textId="77777777" w:rsidR="00AF228D" w:rsidRDefault="00AF228D" w:rsidP="00AF228D">
      <w:pPr>
        <w:spacing w:line="319" w:lineRule="auto"/>
        <w:ind w:right="80"/>
        <w:contextualSpacing/>
        <w:jc w:val="both"/>
        <w:rPr>
          <w:rFonts w:ascii="Aptos" w:hAnsi="Aptos" w:cstheme="minorHAnsi"/>
          <w:color w:val="0000FF"/>
          <w:sz w:val="22"/>
        </w:rPr>
      </w:pPr>
    </w:p>
    <w:p w14:paraId="4D82970F" w14:textId="77777777" w:rsidR="00AF228D" w:rsidRDefault="00AF228D" w:rsidP="00AF228D">
      <w:pPr>
        <w:spacing w:line="319" w:lineRule="auto"/>
        <w:ind w:right="80"/>
        <w:contextualSpacing/>
        <w:jc w:val="both"/>
        <w:rPr>
          <w:rFonts w:ascii="Aptos" w:hAnsi="Aptos" w:cstheme="minorHAnsi"/>
          <w:color w:val="0000FF"/>
          <w:sz w:val="22"/>
        </w:rPr>
      </w:pPr>
    </w:p>
    <w:p w14:paraId="5EFC806A" w14:textId="77777777" w:rsidR="00AF228D" w:rsidRDefault="00AF228D" w:rsidP="00AF228D">
      <w:pPr>
        <w:spacing w:line="319" w:lineRule="auto"/>
        <w:ind w:right="80"/>
        <w:contextualSpacing/>
        <w:jc w:val="both"/>
        <w:rPr>
          <w:rFonts w:ascii="Aptos" w:hAnsi="Aptos" w:cstheme="minorHAnsi"/>
          <w:color w:val="0000FF"/>
          <w:sz w:val="22"/>
        </w:rPr>
      </w:pPr>
    </w:p>
    <w:p w14:paraId="0C6F8AD2" w14:textId="77777777" w:rsidR="00AF228D" w:rsidRDefault="00AF228D" w:rsidP="00AF228D">
      <w:pPr>
        <w:spacing w:line="319" w:lineRule="auto"/>
        <w:ind w:right="80"/>
        <w:contextualSpacing/>
        <w:jc w:val="both"/>
        <w:rPr>
          <w:rFonts w:ascii="Aptos" w:hAnsi="Aptos" w:cstheme="minorHAnsi"/>
          <w:color w:val="0000FF"/>
          <w:sz w:val="22"/>
        </w:rPr>
      </w:pPr>
    </w:p>
    <w:p w14:paraId="32A02AA1" w14:textId="77777777" w:rsidR="00AF228D" w:rsidRDefault="00AF228D" w:rsidP="00AF228D">
      <w:pPr>
        <w:spacing w:line="319" w:lineRule="auto"/>
        <w:ind w:right="80"/>
        <w:contextualSpacing/>
        <w:jc w:val="both"/>
        <w:rPr>
          <w:rFonts w:ascii="Aptos" w:hAnsi="Aptos" w:cstheme="minorHAnsi"/>
          <w:color w:val="0000FF"/>
          <w:sz w:val="22"/>
        </w:rPr>
      </w:pPr>
    </w:p>
    <w:p w14:paraId="42993E52" w14:textId="77777777" w:rsidR="00AF228D" w:rsidRDefault="00AF228D" w:rsidP="00AF228D">
      <w:pPr>
        <w:spacing w:line="319" w:lineRule="auto"/>
        <w:ind w:right="80"/>
        <w:contextualSpacing/>
        <w:jc w:val="both"/>
        <w:rPr>
          <w:rFonts w:ascii="Aptos" w:hAnsi="Aptos" w:cstheme="minorHAnsi"/>
          <w:color w:val="0000FF"/>
          <w:sz w:val="22"/>
        </w:rPr>
      </w:pPr>
    </w:p>
    <w:p w14:paraId="48C031E0" w14:textId="77777777" w:rsidR="00AF228D" w:rsidRDefault="00AF228D" w:rsidP="00AF228D">
      <w:pPr>
        <w:spacing w:line="319" w:lineRule="auto"/>
        <w:ind w:right="80"/>
        <w:contextualSpacing/>
        <w:jc w:val="both"/>
        <w:rPr>
          <w:rFonts w:ascii="Aptos" w:hAnsi="Aptos" w:cstheme="minorHAnsi"/>
          <w:color w:val="0000FF"/>
          <w:sz w:val="22"/>
        </w:rPr>
      </w:pPr>
    </w:p>
    <w:p w14:paraId="452881A5" w14:textId="77777777" w:rsidR="00AF228D" w:rsidRPr="0081433E" w:rsidRDefault="00AF228D" w:rsidP="0004788C">
      <w:pPr>
        <w:spacing w:line="319" w:lineRule="auto"/>
        <w:ind w:right="80"/>
        <w:contextualSpacing/>
        <w:jc w:val="both"/>
        <w:rPr>
          <w:rFonts w:ascii="Aptos" w:hAnsi="Aptos" w:cstheme="minorHAnsi"/>
          <w:color w:val="0000FF"/>
          <w:sz w:val="22"/>
        </w:rPr>
      </w:pPr>
    </w:p>
    <w:p w14:paraId="430F1EF8" w14:textId="77777777" w:rsidR="00C66288" w:rsidRPr="0081433E" w:rsidRDefault="00C66288" w:rsidP="0024793E">
      <w:pPr>
        <w:spacing w:line="319" w:lineRule="auto"/>
        <w:ind w:right="80"/>
        <w:contextualSpacing/>
        <w:jc w:val="both"/>
        <w:rPr>
          <w:rFonts w:ascii="Aptos" w:hAnsi="Aptos" w:cstheme="minorHAnsi"/>
          <w:color w:val="0000FF"/>
          <w:sz w:val="22"/>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5042"/>
      </w:tblGrid>
      <w:tr w:rsidR="00BB14F6" w:rsidRPr="00886C80" w14:paraId="46B8A6E2" w14:textId="77777777" w:rsidTr="003200B2">
        <w:trPr>
          <w:trHeight w:val="964"/>
        </w:trPr>
        <w:tc>
          <w:tcPr>
            <w:tcW w:w="2306" w:type="pct"/>
            <w:shd w:val="clear" w:color="auto" w:fill="CCCCCC"/>
          </w:tcPr>
          <w:p w14:paraId="1C1D10B1" w14:textId="77777777" w:rsidR="00BB14F6" w:rsidRPr="00DE4960" w:rsidRDefault="00BB14F6" w:rsidP="003200B2">
            <w:pPr>
              <w:contextualSpacing/>
              <w:rPr>
                <w:rFonts w:ascii="Aptos" w:eastAsia="Times New Roman" w:hAnsi="Aptos" w:cs="Times New Roman"/>
                <w:b/>
                <w:bCs/>
              </w:rPr>
            </w:pPr>
            <w:r w:rsidRPr="00DE4960">
              <w:rPr>
                <w:rFonts w:ascii="Aptos" w:eastAsia="Times New Roman" w:hAnsi="Aptos" w:cs="Times New Roman"/>
                <w:b/>
                <w:bCs/>
              </w:rPr>
              <w:lastRenderedPageBreak/>
              <w:t>SIGNED for and on behalf of Atlantic Technological University</w:t>
            </w:r>
          </w:p>
          <w:p w14:paraId="22162188" w14:textId="77777777" w:rsidR="00BB14F6" w:rsidRDefault="00BB14F6" w:rsidP="003200B2">
            <w:pPr>
              <w:contextualSpacing/>
              <w:rPr>
                <w:rFonts w:ascii="Aptos" w:eastAsia="Times New Roman" w:hAnsi="Aptos" w:cs="Times New Roman"/>
              </w:rPr>
            </w:pPr>
          </w:p>
          <w:p w14:paraId="521C291B" w14:textId="77777777" w:rsidR="00723E64" w:rsidRPr="00886C80" w:rsidRDefault="00723E64" w:rsidP="003200B2">
            <w:pPr>
              <w:contextualSpacing/>
              <w:rPr>
                <w:rFonts w:ascii="Aptos" w:eastAsia="Times New Roman" w:hAnsi="Aptos" w:cs="Times New Roman"/>
              </w:rPr>
            </w:pPr>
          </w:p>
          <w:p w14:paraId="1A044476" w14:textId="77777777" w:rsidR="00BB14F6" w:rsidRPr="00DE4960" w:rsidRDefault="00BB14F6" w:rsidP="003200B2">
            <w:pPr>
              <w:contextualSpacing/>
              <w:rPr>
                <w:rFonts w:ascii="Aptos" w:eastAsia="Times New Roman" w:hAnsi="Aptos" w:cs="Times New Roman"/>
              </w:rPr>
            </w:pPr>
            <w:r w:rsidRPr="00DE4960">
              <w:rPr>
                <w:rFonts w:ascii="Aptos" w:eastAsia="Times New Roman" w:hAnsi="Aptos" w:cs="Times New Roman"/>
              </w:rPr>
              <w:t>__________________________</w:t>
            </w:r>
          </w:p>
          <w:p w14:paraId="30C334C4" w14:textId="3EE3ACF5" w:rsidR="00BB14F6" w:rsidRDefault="00BB14F6" w:rsidP="003200B2">
            <w:pPr>
              <w:pStyle w:val="NoSpacing"/>
              <w:contextualSpacing/>
              <w:rPr>
                <w:rFonts w:cs="Calibri"/>
                <w:lang w:val="en-GB"/>
              </w:rPr>
            </w:pPr>
            <w:r w:rsidRPr="00DE4960">
              <w:rPr>
                <w:rFonts w:cs="Calibri"/>
                <w:lang w:val="en-GB"/>
              </w:rPr>
              <w:t xml:space="preserve">Name:     </w:t>
            </w:r>
            <w:r w:rsidR="00611CFE">
              <w:rPr>
                <w:rFonts w:cs="Calibri"/>
                <w:lang w:val="en-GB"/>
              </w:rPr>
              <w:t>Elizabeth McCabe</w:t>
            </w:r>
          </w:p>
          <w:p w14:paraId="79699F68" w14:textId="77777777" w:rsidR="00202DDF" w:rsidRPr="00DE4960" w:rsidRDefault="00202DDF" w:rsidP="003200B2">
            <w:pPr>
              <w:pStyle w:val="NoSpacing"/>
              <w:contextualSpacing/>
              <w:rPr>
                <w:rFonts w:cs="Calibri"/>
                <w:lang w:val="en-GB"/>
              </w:rPr>
            </w:pPr>
          </w:p>
          <w:p w14:paraId="4BCC0B22" w14:textId="3F6F0D98" w:rsidR="00BB14F6" w:rsidRDefault="00BB14F6" w:rsidP="003200B2">
            <w:pPr>
              <w:pStyle w:val="NoSpacing"/>
              <w:contextualSpacing/>
              <w:rPr>
                <w:rFonts w:cs="Calibri"/>
                <w:lang w:val="en-GB"/>
              </w:rPr>
            </w:pPr>
            <w:r w:rsidRPr="00DE4960">
              <w:rPr>
                <w:rFonts w:cs="Calibri"/>
                <w:lang w:val="en-GB"/>
              </w:rPr>
              <w:t xml:space="preserve">Position: </w:t>
            </w:r>
            <w:r w:rsidR="00611CFE">
              <w:rPr>
                <w:rFonts w:cs="Calibri"/>
                <w:lang w:val="en-GB"/>
              </w:rPr>
              <w:t>VP with responsibility for Financial Planning &amp; Analysis</w:t>
            </w:r>
          </w:p>
          <w:p w14:paraId="7757F1BE" w14:textId="77777777" w:rsidR="00202DDF" w:rsidRPr="00DE4960" w:rsidRDefault="00202DDF" w:rsidP="003200B2">
            <w:pPr>
              <w:pStyle w:val="NoSpacing"/>
              <w:contextualSpacing/>
              <w:rPr>
                <w:rFonts w:cs="Calibri"/>
                <w:lang w:val="en-GB"/>
              </w:rPr>
            </w:pPr>
          </w:p>
          <w:p w14:paraId="6DD3FF93" w14:textId="77777777" w:rsidR="00BB14F6" w:rsidRPr="00886C80" w:rsidRDefault="00BB14F6" w:rsidP="003200B2">
            <w:pPr>
              <w:contextualSpacing/>
              <w:rPr>
                <w:rFonts w:ascii="Aptos" w:eastAsia="Times New Roman" w:hAnsi="Aptos" w:cs="Times New Roman"/>
              </w:rPr>
            </w:pPr>
            <w:r w:rsidRPr="00DE4960">
              <w:rPr>
                <w:rFonts w:ascii="Aptos" w:hAnsi="Aptos" w:cs="Calibri"/>
                <w:lang w:val="en-GB"/>
              </w:rPr>
              <w:t>Date:</w:t>
            </w:r>
          </w:p>
        </w:tc>
        <w:tc>
          <w:tcPr>
            <w:tcW w:w="2694" w:type="pct"/>
            <w:shd w:val="clear" w:color="auto" w:fill="CCCCCC"/>
            <w:vAlign w:val="center"/>
          </w:tcPr>
          <w:p w14:paraId="79009DA4" w14:textId="77777777" w:rsidR="00BB14F6" w:rsidRPr="00DE4960" w:rsidRDefault="00BB14F6" w:rsidP="003200B2">
            <w:pPr>
              <w:contextualSpacing/>
              <w:rPr>
                <w:rFonts w:ascii="Aptos" w:eastAsia="Times New Roman" w:hAnsi="Aptos" w:cs="Times New Roman"/>
                <w:b/>
                <w:bCs/>
              </w:rPr>
            </w:pPr>
            <w:r w:rsidRPr="00DE4960">
              <w:rPr>
                <w:rFonts w:ascii="Aptos" w:eastAsia="Times New Roman" w:hAnsi="Aptos" w:cs="Times New Roman"/>
                <w:b/>
                <w:bCs/>
              </w:rPr>
              <w:t>SIGNED for and on behalf of XXXXX</w:t>
            </w:r>
          </w:p>
          <w:p w14:paraId="27AC8481" w14:textId="77777777" w:rsidR="00BB14F6" w:rsidRPr="00DE4960" w:rsidRDefault="00BB14F6" w:rsidP="003200B2">
            <w:pPr>
              <w:contextualSpacing/>
              <w:rPr>
                <w:rFonts w:ascii="Aptos" w:eastAsia="Times New Roman" w:hAnsi="Aptos" w:cs="Times New Roman"/>
              </w:rPr>
            </w:pPr>
          </w:p>
          <w:p w14:paraId="3C382934" w14:textId="77777777" w:rsidR="00BB14F6" w:rsidRDefault="00BB14F6" w:rsidP="003200B2">
            <w:pPr>
              <w:contextualSpacing/>
              <w:rPr>
                <w:rFonts w:ascii="Aptos" w:eastAsia="Times New Roman" w:hAnsi="Aptos" w:cs="Times New Roman"/>
              </w:rPr>
            </w:pPr>
          </w:p>
          <w:p w14:paraId="147E1277" w14:textId="77777777" w:rsidR="00723E64" w:rsidRPr="00DE4960" w:rsidRDefault="00723E64" w:rsidP="003200B2">
            <w:pPr>
              <w:contextualSpacing/>
              <w:rPr>
                <w:rFonts w:ascii="Aptos" w:eastAsia="Times New Roman" w:hAnsi="Aptos" w:cs="Times New Roman"/>
              </w:rPr>
            </w:pPr>
          </w:p>
          <w:p w14:paraId="519173B3" w14:textId="77777777" w:rsidR="00BB14F6" w:rsidRPr="00DE4960" w:rsidRDefault="00BB14F6" w:rsidP="003200B2">
            <w:pPr>
              <w:contextualSpacing/>
              <w:rPr>
                <w:rFonts w:ascii="Aptos" w:eastAsia="Times New Roman" w:hAnsi="Aptos" w:cs="Times New Roman"/>
              </w:rPr>
            </w:pPr>
            <w:r w:rsidRPr="00DE4960">
              <w:rPr>
                <w:rFonts w:ascii="Aptos" w:eastAsia="Times New Roman" w:hAnsi="Aptos" w:cs="Times New Roman"/>
              </w:rPr>
              <w:t>____________________________</w:t>
            </w:r>
          </w:p>
          <w:p w14:paraId="541082A0" w14:textId="77777777" w:rsidR="00BB14F6" w:rsidRDefault="00BB14F6" w:rsidP="003200B2">
            <w:pPr>
              <w:pStyle w:val="NoSpacing"/>
              <w:contextualSpacing/>
              <w:rPr>
                <w:rFonts w:cs="Calibri"/>
                <w:lang w:val="en-GB"/>
              </w:rPr>
            </w:pPr>
            <w:r w:rsidRPr="00DE4960">
              <w:rPr>
                <w:rFonts w:cs="Calibri"/>
                <w:lang w:val="en-GB"/>
              </w:rPr>
              <w:t>Name:     XXXXXXXXX</w:t>
            </w:r>
          </w:p>
          <w:p w14:paraId="2080B926" w14:textId="77777777" w:rsidR="00202DDF" w:rsidRPr="00DE4960" w:rsidRDefault="00202DDF" w:rsidP="003200B2">
            <w:pPr>
              <w:pStyle w:val="NoSpacing"/>
              <w:contextualSpacing/>
              <w:rPr>
                <w:rFonts w:cs="Calibri"/>
                <w:lang w:val="en-GB"/>
              </w:rPr>
            </w:pPr>
          </w:p>
          <w:p w14:paraId="187023D9" w14:textId="77777777" w:rsidR="00BB14F6" w:rsidRDefault="00BB14F6" w:rsidP="003200B2">
            <w:pPr>
              <w:pStyle w:val="NoSpacing"/>
              <w:contextualSpacing/>
              <w:rPr>
                <w:rFonts w:cs="Calibri"/>
                <w:lang w:val="en-GB"/>
              </w:rPr>
            </w:pPr>
            <w:r w:rsidRPr="00DE4960">
              <w:rPr>
                <w:rFonts w:cs="Calibri"/>
                <w:lang w:val="en-GB"/>
              </w:rPr>
              <w:t>Position:</w:t>
            </w:r>
          </w:p>
          <w:p w14:paraId="070E8EA5" w14:textId="77777777" w:rsidR="00202DDF" w:rsidRDefault="00202DDF" w:rsidP="003200B2">
            <w:pPr>
              <w:pStyle w:val="NoSpacing"/>
              <w:contextualSpacing/>
              <w:rPr>
                <w:rFonts w:cs="Calibri"/>
                <w:lang w:val="en-GB"/>
              </w:rPr>
            </w:pPr>
          </w:p>
          <w:p w14:paraId="2E1C5417" w14:textId="77777777" w:rsidR="00AF228D" w:rsidRPr="00DE4960" w:rsidRDefault="00AF228D" w:rsidP="003200B2">
            <w:pPr>
              <w:pStyle w:val="NoSpacing"/>
              <w:contextualSpacing/>
              <w:rPr>
                <w:rFonts w:cs="Calibri"/>
                <w:lang w:val="en-GB"/>
              </w:rPr>
            </w:pPr>
          </w:p>
          <w:p w14:paraId="211BE8A4" w14:textId="77777777" w:rsidR="00BB14F6" w:rsidRPr="00886C80" w:rsidRDefault="00BB14F6" w:rsidP="003200B2">
            <w:pPr>
              <w:contextualSpacing/>
              <w:rPr>
                <w:rFonts w:ascii="Aptos" w:eastAsia="Times New Roman" w:hAnsi="Aptos" w:cs="Times New Roman"/>
              </w:rPr>
            </w:pPr>
            <w:r w:rsidRPr="00DE4960">
              <w:rPr>
                <w:rFonts w:ascii="Aptos" w:hAnsi="Aptos" w:cs="Calibri"/>
                <w:lang w:val="en-GB"/>
              </w:rPr>
              <w:t>Date:</w:t>
            </w:r>
          </w:p>
        </w:tc>
      </w:tr>
      <w:tr w:rsidR="00BB14F6" w:rsidRPr="00886C80" w14:paraId="2B8C307D" w14:textId="77777777" w:rsidTr="003200B2">
        <w:trPr>
          <w:trHeight w:val="926"/>
        </w:trPr>
        <w:tc>
          <w:tcPr>
            <w:tcW w:w="2306" w:type="pct"/>
            <w:shd w:val="clear" w:color="auto" w:fill="CCCCCC"/>
          </w:tcPr>
          <w:p w14:paraId="34E6F4A2" w14:textId="77777777" w:rsidR="00BB14F6" w:rsidRPr="00DE4960" w:rsidRDefault="00BB14F6" w:rsidP="003200B2">
            <w:pPr>
              <w:contextualSpacing/>
              <w:rPr>
                <w:rFonts w:ascii="Aptos" w:eastAsia="Times New Roman" w:hAnsi="Aptos" w:cs="Times New Roman"/>
                <w:b/>
                <w:bCs/>
              </w:rPr>
            </w:pPr>
            <w:r w:rsidRPr="00DE4960">
              <w:rPr>
                <w:rFonts w:ascii="Aptos" w:eastAsia="Times New Roman" w:hAnsi="Aptos" w:cs="Times New Roman"/>
                <w:b/>
                <w:bCs/>
              </w:rPr>
              <w:t>Budget Holder Atlantic Technological University</w:t>
            </w:r>
          </w:p>
          <w:p w14:paraId="10E0975B" w14:textId="77777777" w:rsidR="00BB14F6" w:rsidRDefault="00BB14F6" w:rsidP="003200B2">
            <w:pPr>
              <w:contextualSpacing/>
              <w:rPr>
                <w:rFonts w:ascii="Aptos" w:eastAsia="Times New Roman" w:hAnsi="Aptos" w:cs="Times New Roman"/>
              </w:rPr>
            </w:pPr>
          </w:p>
          <w:p w14:paraId="44D52C53" w14:textId="77777777" w:rsidR="00723E64" w:rsidRPr="00886C80" w:rsidRDefault="00723E64" w:rsidP="003200B2">
            <w:pPr>
              <w:contextualSpacing/>
              <w:rPr>
                <w:rFonts w:ascii="Aptos" w:eastAsia="Times New Roman" w:hAnsi="Aptos" w:cs="Times New Roman"/>
              </w:rPr>
            </w:pPr>
          </w:p>
          <w:p w14:paraId="131B4279" w14:textId="77777777" w:rsidR="00BB14F6" w:rsidRPr="00886C80" w:rsidRDefault="00BB14F6" w:rsidP="003200B2">
            <w:pPr>
              <w:contextualSpacing/>
              <w:rPr>
                <w:rFonts w:ascii="Aptos" w:eastAsia="Times New Roman" w:hAnsi="Aptos" w:cs="Times New Roman"/>
              </w:rPr>
            </w:pPr>
            <w:r w:rsidRPr="00886C80">
              <w:rPr>
                <w:rFonts w:ascii="Aptos" w:eastAsia="Times New Roman" w:hAnsi="Aptos" w:cs="Times New Roman"/>
              </w:rPr>
              <w:t>__________________________</w:t>
            </w:r>
          </w:p>
          <w:p w14:paraId="17D1C937" w14:textId="3C693D60" w:rsidR="00BB14F6" w:rsidRDefault="00BB14F6" w:rsidP="003200B2">
            <w:pPr>
              <w:pStyle w:val="NoSpacing"/>
              <w:contextualSpacing/>
              <w:rPr>
                <w:rFonts w:cs="Calibri"/>
                <w:lang w:val="en-GB"/>
              </w:rPr>
            </w:pPr>
            <w:r w:rsidRPr="00DE4960">
              <w:rPr>
                <w:rFonts w:cs="Calibri"/>
                <w:lang w:val="en-GB"/>
              </w:rPr>
              <w:t xml:space="preserve">Name:    </w:t>
            </w:r>
            <w:r w:rsidR="00611CFE">
              <w:rPr>
                <w:rFonts w:cs="Calibri"/>
                <w:lang w:val="en-GB"/>
              </w:rPr>
              <w:t xml:space="preserve">Dr </w:t>
            </w:r>
            <w:r w:rsidR="00611CFE" w:rsidRPr="00DE4960">
              <w:rPr>
                <w:rFonts w:cs="Calibri"/>
                <w:lang w:val="en-GB"/>
              </w:rPr>
              <w:t>Eugene</w:t>
            </w:r>
            <w:r w:rsidR="001A5B3A">
              <w:rPr>
                <w:rFonts w:cs="Calibri"/>
                <w:lang w:val="en-GB"/>
              </w:rPr>
              <w:t xml:space="preserve"> McCarthy</w:t>
            </w:r>
          </w:p>
          <w:p w14:paraId="25F6BA1B" w14:textId="77777777" w:rsidR="00202DDF" w:rsidRPr="00DE4960" w:rsidRDefault="00202DDF" w:rsidP="003200B2">
            <w:pPr>
              <w:pStyle w:val="NoSpacing"/>
              <w:contextualSpacing/>
              <w:rPr>
                <w:rFonts w:cs="Calibri"/>
                <w:lang w:val="en-GB"/>
              </w:rPr>
            </w:pPr>
          </w:p>
          <w:p w14:paraId="662111BA" w14:textId="6B7DB160" w:rsidR="00BB14F6" w:rsidRDefault="00BB14F6" w:rsidP="003200B2">
            <w:pPr>
              <w:pStyle w:val="NoSpacing"/>
              <w:contextualSpacing/>
              <w:rPr>
                <w:rFonts w:cs="Calibri"/>
                <w:lang w:val="en-GB"/>
              </w:rPr>
            </w:pPr>
            <w:r w:rsidRPr="00DE4960">
              <w:rPr>
                <w:rFonts w:cs="Calibri"/>
                <w:lang w:val="en-GB"/>
              </w:rPr>
              <w:t>Position:</w:t>
            </w:r>
            <w:r w:rsidR="00611CFE">
              <w:rPr>
                <w:rFonts w:cs="Calibri"/>
                <w:lang w:val="en-GB"/>
              </w:rPr>
              <w:t xml:space="preserve"> Head of Department Analytical, Biopharma &amp; Medical Science</w:t>
            </w:r>
          </w:p>
          <w:p w14:paraId="773B17EC" w14:textId="77777777" w:rsidR="00202DDF" w:rsidRPr="00DE4960" w:rsidRDefault="00202DDF" w:rsidP="003200B2">
            <w:pPr>
              <w:pStyle w:val="NoSpacing"/>
              <w:contextualSpacing/>
              <w:rPr>
                <w:rFonts w:cs="Calibri"/>
                <w:lang w:val="en-GB"/>
              </w:rPr>
            </w:pPr>
          </w:p>
          <w:p w14:paraId="4F4CB44F" w14:textId="77777777" w:rsidR="00BB14F6" w:rsidRDefault="00BB14F6" w:rsidP="003200B2">
            <w:pPr>
              <w:contextualSpacing/>
              <w:rPr>
                <w:rFonts w:ascii="Aptos" w:hAnsi="Aptos" w:cs="Calibri"/>
                <w:lang w:val="en-GB"/>
              </w:rPr>
            </w:pPr>
            <w:r w:rsidRPr="00DE4960">
              <w:rPr>
                <w:rFonts w:ascii="Aptos" w:hAnsi="Aptos" w:cs="Calibri"/>
                <w:lang w:val="en-GB"/>
              </w:rPr>
              <w:t>Date:</w:t>
            </w:r>
          </w:p>
          <w:p w14:paraId="1DB2091B" w14:textId="77777777" w:rsidR="00202DDF" w:rsidRPr="00886C80" w:rsidRDefault="00202DDF" w:rsidP="003200B2">
            <w:pPr>
              <w:contextualSpacing/>
              <w:rPr>
                <w:rFonts w:ascii="Aptos" w:eastAsia="Times New Roman" w:hAnsi="Aptos" w:cs="Times New Roman"/>
              </w:rPr>
            </w:pPr>
          </w:p>
        </w:tc>
        <w:tc>
          <w:tcPr>
            <w:tcW w:w="2694" w:type="pct"/>
            <w:shd w:val="clear" w:color="auto" w:fill="CCCCCC"/>
          </w:tcPr>
          <w:p w14:paraId="5213FFF0" w14:textId="77777777" w:rsidR="00BB14F6" w:rsidRPr="00DE4960" w:rsidRDefault="00BB14F6" w:rsidP="003200B2">
            <w:pPr>
              <w:contextualSpacing/>
              <w:rPr>
                <w:rFonts w:ascii="Aptos" w:eastAsia="Times New Roman" w:hAnsi="Aptos" w:cs="Times New Roman"/>
                <w:b/>
                <w:bCs/>
              </w:rPr>
            </w:pPr>
            <w:r w:rsidRPr="00DE4960">
              <w:rPr>
                <w:rFonts w:ascii="Aptos" w:eastAsia="Times New Roman" w:hAnsi="Aptos" w:cs="Times New Roman"/>
                <w:b/>
                <w:bCs/>
              </w:rPr>
              <w:t>WITNESSED for and on behalf of XXXXX</w:t>
            </w:r>
          </w:p>
          <w:p w14:paraId="644E7DB1" w14:textId="77777777" w:rsidR="00BB14F6" w:rsidRDefault="00BB14F6" w:rsidP="003200B2">
            <w:pPr>
              <w:contextualSpacing/>
              <w:rPr>
                <w:rFonts w:ascii="Aptos" w:eastAsia="Times New Roman" w:hAnsi="Aptos" w:cs="Times New Roman"/>
              </w:rPr>
            </w:pPr>
          </w:p>
          <w:p w14:paraId="48CB2D44" w14:textId="77777777" w:rsidR="00BB14F6" w:rsidRDefault="00BB14F6" w:rsidP="003200B2">
            <w:pPr>
              <w:contextualSpacing/>
              <w:rPr>
                <w:rFonts w:ascii="Aptos" w:eastAsia="Times New Roman" w:hAnsi="Aptos" w:cs="Times New Roman"/>
              </w:rPr>
            </w:pPr>
          </w:p>
          <w:p w14:paraId="448EF5E4" w14:textId="77777777" w:rsidR="00723E64" w:rsidRDefault="00723E64" w:rsidP="003200B2">
            <w:pPr>
              <w:contextualSpacing/>
              <w:rPr>
                <w:rFonts w:ascii="Aptos" w:eastAsia="Times New Roman" w:hAnsi="Aptos" w:cs="Times New Roman"/>
              </w:rPr>
            </w:pPr>
          </w:p>
          <w:p w14:paraId="359461E5" w14:textId="77777777" w:rsidR="00BB14F6" w:rsidRPr="00886C80" w:rsidRDefault="00BB14F6" w:rsidP="003200B2">
            <w:pPr>
              <w:contextualSpacing/>
              <w:rPr>
                <w:rFonts w:ascii="Aptos" w:eastAsia="Times New Roman" w:hAnsi="Aptos" w:cs="Times New Roman"/>
              </w:rPr>
            </w:pPr>
            <w:r w:rsidRPr="00886C80">
              <w:rPr>
                <w:rFonts w:ascii="Aptos" w:eastAsia="Times New Roman" w:hAnsi="Aptos" w:cs="Times New Roman"/>
              </w:rPr>
              <w:t>____________________________</w:t>
            </w:r>
          </w:p>
          <w:p w14:paraId="187C6004" w14:textId="345150BC" w:rsidR="00BB14F6" w:rsidRDefault="00BB14F6" w:rsidP="003200B2">
            <w:pPr>
              <w:pStyle w:val="NoSpacing"/>
              <w:contextualSpacing/>
              <w:rPr>
                <w:rFonts w:cs="Calibri"/>
                <w:lang w:val="en-GB"/>
              </w:rPr>
            </w:pPr>
            <w:r w:rsidRPr="00DE4960">
              <w:rPr>
                <w:rFonts w:cs="Calibri"/>
                <w:lang w:val="en-GB"/>
              </w:rPr>
              <w:t>Name:     XXXXXXXXX</w:t>
            </w:r>
          </w:p>
          <w:p w14:paraId="63ABBDD7" w14:textId="77777777" w:rsidR="00202DDF" w:rsidRPr="00DE4960" w:rsidRDefault="00202DDF" w:rsidP="003200B2">
            <w:pPr>
              <w:pStyle w:val="NoSpacing"/>
              <w:contextualSpacing/>
              <w:rPr>
                <w:rFonts w:cs="Calibri"/>
                <w:lang w:val="en-GB"/>
              </w:rPr>
            </w:pPr>
          </w:p>
          <w:p w14:paraId="767C3A6A" w14:textId="77777777" w:rsidR="00BB14F6" w:rsidRDefault="00BB14F6" w:rsidP="003200B2">
            <w:pPr>
              <w:pStyle w:val="NoSpacing"/>
              <w:contextualSpacing/>
              <w:rPr>
                <w:rFonts w:cs="Calibri"/>
                <w:lang w:val="en-GB"/>
              </w:rPr>
            </w:pPr>
            <w:r w:rsidRPr="00DE4960">
              <w:rPr>
                <w:rFonts w:cs="Calibri"/>
                <w:lang w:val="en-GB"/>
              </w:rPr>
              <w:t>Position:</w:t>
            </w:r>
          </w:p>
          <w:p w14:paraId="5D2E5352" w14:textId="77777777" w:rsidR="00202DDF" w:rsidRDefault="00202DDF" w:rsidP="003200B2">
            <w:pPr>
              <w:pStyle w:val="NoSpacing"/>
              <w:contextualSpacing/>
              <w:rPr>
                <w:rFonts w:cs="Calibri"/>
                <w:lang w:val="en-GB"/>
              </w:rPr>
            </w:pPr>
          </w:p>
          <w:p w14:paraId="5412C19D" w14:textId="77777777" w:rsidR="00723E64" w:rsidRPr="00DE4960" w:rsidRDefault="00723E64" w:rsidP="003200B2">
            <w:pPr>
              <w:pStyle w:val="NoSpacing"/>
              <w:contextualSpacing/>
              <w:rPr>
                <w:rFonts w:cs="Calibri"/>
                <w:lang w:val="en-GB"/>
              </w:rPr>
            </w:pPr>
          </w:p>
          <w:p w14:paraId="16D9E0DB" w14:textId="77777777" w:rsidR="00BB14F6" w:rsidRPr="00886C80" w:rsidRDefault="00BB14F6" w:rsidP="003200B2">
            <w:pPr>
              <w:contextualSpacing/>
              <w:rPr>
                <w:rFonts w:ascii="Aptos" w:eastAsia="Times New Roman" w:hAnsi="Aptos" w:cs="Times New Roman"/>
              </w:rPr>
            </w:pPr>
            <w:r w:rsidRPr="00DE4960">
              <w:rPr>
                <w:rFonts w:ascii="Aptos" w:hAnsi="Aptos" w:cs="Calibri"/>
                <w:lang w:val="en-GB"/>
              </w:rPr>
              <w:t>Date:</w:t>
            </w:r>
          </w:p>
          <w:p w14:paraId="3F93FE36" w14:textId="77777777" w:rsidR="00BB14F6" w:rsidRPr="00886C80" w:rsidRDefault="00BB14F6" w:rsidP="003200B2">
            <w:pPr>
              <w:contextualSpacing/>
              <w:rPr>
                <w:rFonts w:ascii="Aptos" w:eastAsia="Times New Roman" w:hAnsi="Aptos" w:cs="Times New Roman"/>
              </w:rPr>
            </w:pPr>
          </w:p>
        </w:tc>
      </w:tr>
    </w:tbl>
    <w:p w14:paraId="3894EBAD" w14:textId="77777777" w:rsidR="00BB14F6" w:rsidRDefault="00BB14F6" w:rsidP="00BB14F6">
      <w:pPr>
        <w:spacing w:after="120" w:line="276" w:lineRule="auto"/>
        <w:jc w:val="both"/>
        <w:rPr>
          <w:rFonts w:ascii="Aptos" w:eastAsia="Times New Roman" w:hAnsi="Aptos"/>
          <w:b/>
          <w:bCs/>
          <w:lang w:val="en-GB"/>
        </w:rPr>
      </w:pPr>
    </w:p>
    <w:p w14:paraId="7DA2E5BB" w14:textId="77777777" w:rsidR="00723E64" w:rsidRDefault="00723E64" w:rsidP="00BB14F6">
      <w:pPr>
        <w:spacing w:after="120" w:line="276" w:lineRule="auto"/>
        <w:jc w:val="both"/>
        <w:rPr>
          <w:rFonts w:ascii="Aptos" w:eastAsia="Times New Roman" w:hAnsi="Aptos"/>
          <w:b/>
          <w:bCs/>
          <w:lang w:val="en-GB"/>
        </w:rPr>
      </w:pPr>
    </w:p>
    <w:p w14:paraId="007EDD5E" w14:textId="2EF2EDAE" w:rsidR="00BB14F6" w:rsidRPr="00DE4960" w:rsidRDefault="00BB14F6" w:rsidP="00BB14F6">
      <w:pPr>
        <w:spacing w:after="120" w:line="276" w:lineRule="auto"/>
        <w:jc w:val="both"/>
        <w:rPr>
          <w:rFonts w:ascii="Aptos" w:hAnsi="Aptos"/>
        </w:rPr>
      </w:pPr>
      <w:r w:rsidRPr="00DE4960">
        <w:rPr>
          <w:rFonts w:ascii="Aptos" w:eastAsia="Times New Roman" w:hAnsi="Aptos"/>
          <w:b/>
          <w:bCs/>
          <w:lang w:val="en-GB"/>
        </w:rPr>
        <w:t>Document complete:</w:t>
      </w:r>
      <w:r w:rsidRPr="00DE4960">
        <w:rPr>
          <w:rFonts w:ascii="Aptos" w:eastAsia="Times New Roman" w:hAnsi="Aptos"/>
          <w:b/>
          <w:bCs/>
          <w:lang w:val="en-GB"/>
        </w:rPr>
        <w:tab/>
      </w:r>
      <w:r w:rsidRPr="00DE4960">
        <w:rPr>
          <w:rFonts w:ascii="Aptos" w:eastAsia="Times New Roman" w:hAnsi="Aptos"/>
          <w:lang w:val="en-GB"/>
        </w:rPr>
        <w:t>_____________________________</w:t>
      </w:r>
    </w:p>
    <w:p w14:paraId="1DFF21D6" w14:textId="560559A5" w:rsidR="00BB14F6" w:rsidRPr="00DE4960" w:rsidRDefault="00BB14F6" w:rsidP="00BB14F6">
      <w:pPr>
        <w:spacing w:after="120" w:line="276" w:lineRule="auto"/>
        <w:jc w:val="both"/>
        <w:rPr>
          <w:rFonts w:ascii="Aptos" w:eastAsia="Times New Roman" w:hAnsi="Aptos"/>
          <w:lang w:val="en-GB"/>
        </w:rPr>
      </w:pPr>
      <w:r w:rsidRPr="00DE4960">
        <w:rPr>
          <w:rFonts w:ascii="Aptos" w:eastAsia="Times New Roman" w:hAnsi="Aptos"/>
          <w:lang w:val="en-GB"/>
        </w:rPr>
        <w:t xml:space="preserve">Name: </w:t>
      </w:r>
      <w:r w:rsidRPr="00DE4960">
        <w:rPr>
          <w:rFonts w:ascii="Aptos" w:eastAsia="Times New Roman" w:hAnsi="Aptos"/>
          <w:lang w:val="en-GB"/>
        </w:rPr>
        <w:tab/>
      </w:r>
      <w:r w:rsidRPr="00DE4960">
        <w:rPr>
          <w:rFonts w:ascii="Aptos" w:eastAsia="Times New Roman" w:hAnsi="Aptos"/>
          <w:lang w:val="en-GB"/>
        </w:rPr>
        <w:tab/>
      </w:r>
      <w:r w:rsidRPr="00DE4960">
        <w:rPr>
          <w:rFonts w:ascii="Aptos" w:eastAsia="Times New Roman" w:hAnsi="Aptos"/>
          <w:lang w:val="en-GB"/>
        </w:rPr>
        <w:tab/>
        <w:t xml:space="preserve"> Procurement &amp; Systems Operator/Contracts Administration</w:t>
      </w:r>
    </w:p>
    <w:p w14:paraId="5FC1DB8B" w14:textId="77777777" w:rsidR="00BB14F6" w:rsidRPr="00DE4960" w:rsidRDefault="00BB14F6" w:rsidP="00BB14F6">
      <w:pPr>
        <w:spacing w:line="0" w:lineRule="atLeast"/>
        <w:ind w:left="2"/>
        <w:rPr>
          <w:rFonts w:ascii="Aptos" w:eastAsia="Times New Roman" w:hAnsi="Aptos"/>
        </w:rPr>
      </w:pPr>
      <w:r w:rsidRPr="00DE4960">
        <w:rPr>
          <w:rFonts w:ascii="Aptos" w:eastAsia="Times New Roman" w:hAnsi="Aptos"/>
          <w:lang w:val="en-GB"/>
        </w:rPr>
        <w:t>Date:</w:t>
      </w:r>
      <w:r w:rsidRPr="00DE4960">
        <w:rPr>
          <w:rFonts w:ascii="Aptos" w:eastAsia="Times New Roman" w:hAnsi="Aptos"/>
          <w:lang w:val="en-GB"/>
        </w:rPr>
        <w:tab/>
      </w:r>
    </w:p>
    <w:p w14:paraId="3B53748E" w14:textId="13935797" w:rsidR="00BB14F6" w:rsidRDefault="00BB14F6">
      <w:pPr>
        <w:spacing w:after="160" w:line="259" w:lineRule="auto"/>
        <w:rPr>
          <w:rFonts w:ascii="Aptos" w:hAnsi="Aptos" w:cstheme="minorHAnsi"/>
          <w:b/>
          <w:color w:val="33339A"/>
          <w:sz w:val="32"/>
        </w:rPr>
      </w:pPr>
    </w:p>
    <w:p w14:paraId="124DB257" w14:textId="72A30971" w:rsidR="00412FCE" w:rsidRDefault="00412FCE">
      <w:pPr>
        <w:spacing w:after="160" w:line="259" w:lineRule="auto"/>
        <w:rPr>
          <w:rFonts w:ascii="Aptos" w:hAnsi="Aptos" w:cstheme="minorHAnsi"/>
          <w:b/>
          <w:color w:val="33339A"/>
          <w:sz w:val="32"/>
        </w:rPr>
      </w:pPr>
      <w:r>
        <w:rPr>
          <w:rFonts w:ascii="Aptos" w:hAnsi="Aptos" w:cstheme="minorHAnsi"/>
          <w:b/>
          <w:color w:val="33339A"/>
          <w:sz w:val="32"/>
        </w:rPr>
        <w:br w:type="page"/>
      </w:r>
    </w:p>
    <w:p w14:paraId="0C909700" w14:textId="473E47C0" w:rsidR="00C66288" w:rsidRPr="0081433E" w:rsidRDefault="00C66288" w:rsidP="0024793E">
      <w:pPr>
        <w:spacing w:line="319" w:lineRule="auto"/>
        <w:ind w:left="2"/>
        <w:contextualSpacing/>
        <w:rPr>
          <w:rFonts w:ascii="Aptos" w:hAnsi="Aptos" w:cstheme="minorHAnsi"/>
          <w:b/>
          <w:color w:val="33339A"/>
          <w:sz w:val="32"/>
        </w:rPr>
      </w:pPr>
      <w:r w:rsidRPr="0081433E">
        <w:rPr>
          <w:rFonts w:ascii="Aptos" w:hAnsi="Aptos" w:cstheme="minorHAnsi"/>
          <w:b/>
          <w:color w:val="33339A"/>
          <w:sz w:val="32"/>
        </w:rPr>
        <w:lastRenderedPageBreak/>
        <w:t>Schedule A: Terms and Conditions</w:t>
      </w:r>
    </w:p>
    <w:p w14:paraId="21FD8377" w14:textId="77777777" w:rsidR="00C66288" w:rsidRPr="0081433E" w:rsidRDefault="00C66288" w:rsidP="0024793E">
      <w:pPr>
        <w:spacing w:line="319" w:lineRule="auto"/>
        <w:contextualSpacing/>
        <w:rPr>
          <w:rFonts w:ascii="Aptos" w:eastAsia="Times New Roman" w:hAnsi="Aptos" w:cstheme="minorHAnsi"/>
        </w:rPr>
      </w:pPr>
      <w:r w:rsidRPr="0081433E">
        <w:rPr>
          <w:rFonts w:ascii="Aptos" w:hAnsi="Aptos" w:cstheme="minorHAnsi"/>
          <w:noProof/>
          <w:color w:val="0000FF"/>
          <w:sz w:val="22"/>
        </w:rPr>
        <mc:AlternateContent>
          <mc:Choice Requires="wps">
            <w:drawing>
              <wp:anchor distT="0" distB="0" distL="114300" distR="114300" simplePos="0" relativeHeight="251665408" behindDoc="1" locked="0" layoutInCell="0" allowOverlap="1" wp14:anchorId="7C35C53F" wp14:editId="35DD072F">
                <wp:simplePos x="0" y="0"/>
                <wp:positionH relativeFrom="column">
                  <wp:posOffset>-19050</wp:posOffset>
                </wp:positionH>
                <wp:positionV relativeFrom="paragraph">
                  <wp:posOffset>128905</wp:posOffset>
                </wp:positionV>
                <wp:extent cx="5797550" cy="0"/>
                <wp:effectExtent l="14605" t="10795" r="17145" b="17780"/>
                <wp:wrapNone/>
                <wp:docPr id="5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19050">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9C78D" id="Line 1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0.15pt" to="45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" o:allowincell="f" strokecolor="#33339a" strokeweight="1.5pt"/>
            </w:pict>
          </mc:Fallback>
        </mc:AlternateContent>
      </w:r>
      <w:r w:rsidRPr="0081433E">
        <w:rPr>
          <w:rFonts w:ascii="Aptos" w:hAnsi="Aptos" w:cstheme="minorHAnsi"/>
          <w:noProof/>
          <w:color w:val="0000FF"/>
          <w:sz w:val="22"/>
        </w:rPr>
        <mc:AlternateContent>
          <mc:Choice Requires="wps">
            <w:drawing>
              <wp:anchor distT="0" distB="0" distL="114300" distR="114300" simplePos="0" relativeHeight="251664384" behindDoc="1" locked="0" layoutInCell="0" allowOverlap="1" wp14:anchorId="7B69754E" wp14:editId="17C62C5F">
                <wp:simplePos x="0" y="0"/>
                <wp:positionH relativeFrom="column">
                  <wp:posOffset>-18415</wp:posOffset>
                </wp:positionH>
                <wp:positionV relativeFrom="paragraph">
                  <wp:posOffset>128905</wp:posOffset>
                </wp:positionV>
                <wp:extent cx="5797550" cy="296545"/>
                <wp:effectExtent l="0" t="1270" r="0" b="0"/>
                <wp:wrapNone/>
                <wp:docPr id="5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965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F72DE" id="Rectangle 10" o:spid="_x0000_s1026" style="position:absolute;margin-left:-1.45pt;margin-top:10.15pt;width:456.5pt;height:23.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" o:allowincell="f" fillcolor="navy" strokecolor="white"/>
            </w:pict>
          </mc:Fallback>
        </mc:AlternateContent>
      </w:r>
      <w:r w:rsidRPr="0081433E">
        <w:rPr>
          <w:rFonts w:ascii="Aptos" w:hAnsi="Aptos" w:cstheme="minorHAnsi"/>
          <w:b/>
          <w:noProof/>
          <w:color w:val="33339A"/>
          <w:sz w:val="32"/>
        </w:rPr>
        <mc:AlternateContent>
          <mc:Choice Requires="wps">
            <w:drawing>
              <wp:anchor distT="0" distB="0" distL="114300" distR="114300" simplePos="0" relativeHeight="251663360" behindDoc="1" locked="0" layoutInCell="0" allowOverlap="1" wp14:anchorId="28A0F5E1" wp14:editId="42058983">
                <wp:simplePos x="0" y="0"/>
                <wp:positionH relativeFrom="column">
                  <wp:posOffset>-19050</wp:posOffset>
                </wp:positionH>
                <wp:positionV relativeFrom="paragraph">
                  <wp:posOffset>43815</wp:posOffset>
                </wp:positionV>
                <wp:extent cx="5797550" cy="0"/>
                <wp:effectExtent l="14605" t="20955" r="17145" b="17145"/>
                <wp:wrapNone/>
                <wp:docPr id="5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5CDCE" id="Line 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45pt" to="4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" o:allowincell="f" strokecolor="#33339a" strokeweight=".78314mm"/>
            </w:pict>
          </mc:Fallback>
        </mc:AlternateContent>
      </w:r>
    </w:p>
    <w:p w14:paraId="15A92302" w14:textId="77777777" w:rsidR="00C66288" w:rsidRPr="0081433E" w:rsidRDefault="00C66288" w:rsidP="0024793E">
      <w:pPr>
        <w:pStyle w:val="ListParagraph"/>
        <w:numPr>
          <w:ilvl w:val="0"/>
          <w:numId w:val="7"/>
        </w:numPr>
        <w:spacing w:line="319" w:lineRule="auto"/>
        <w:ind w:left="567" w:hanging="567"/>
        <w:jc w:val="both"/>
        <w:rPr>
          <w:rFonts w:ascii="Aptos" w:hAnsi="Aptos" w:cstheme="minorHAnsi"/>
          <w:b/>
          <w:color w:val="FFFFFF"/>
          <w:sz w:val="22"/>
        </w:rPr>
      </w:pPr>
      <w:r w:rsidRPr="0081433E">
        <w:rPr>
          <w:rFonts w:ascii="Aptos" w:hAnsi="Aptos" w:cstheme="minorHAnsi"/>
          <w:b/>
          <w:color w:val="FFFFFF"/>
          <w:sz w:val="22"/>
        </w:rPr>
        <w:t>Contractor’s Obligations</w:t>
      </w:r>
    </w:p>
    <w:p w14:paraId="14B0AEBD" w14:textId="77777777" w:rsidR="00C66288" w:rsidRPr="0081433E" w:rsidRDefault="00C66288" w:rsidP="0024793E">
      <w:pPr>
        <w:spacing w:line="319" w:lineRule="auto"/>
        <w:contextualSpacing/>
        <w:rPr>
          <w:rFonts w:ascii="Aptos" w:hAnsi="Aptos" w:cstheme="minorHAnsi"/>
          <w:b/>
          <w:color w:val="FFFFFF"/>
          <w:sz w:val="22"/>
        </w:rPr>
      </w:pPr>
    </w:p>
    <w:p w14:paraId="592C462D"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ab/>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p w14:paraId="128D0B0F"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47EE08B4"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In consideration of the payment of the Charges and subject to clause 5 the Contractor shall:</w:t>
      </w:r>
    </w:p>
    <w:p w14:paraId="11D0BB75" w14:textId="77777777" w:rsidR="00C66288" w:rsidRPr="0081433E" w:rsidRDefault="00C66288" w:rsidP="0024793E">
      <w:pPr>
        <w:spacing w:line="319" w:lineRule="auto"/>
        <w:contextualSpacing/>
        <w:rPr>
          <w:rFonts w:ascii="Aptos" w:hAnsi="Aptos" w:cstheme="minorHAnsi"/>
          <w:color w:val="0000FF"/>
          <w:sz w:val="22"/>
        </w:rPr>
      </w:pPr>
    </w:p>
    <w:p w14:paraId="0FB437B9" w14:textId="77777777" w:rsidR="00C66288" w:rsidRPr="0081433E" w:rsidRDefault="00C66288" w:rsidP="0024793E">
      <w:pPr>
        <w:pStyle w:val="ListParagraph"/>
        <w:numPr>
          <w:ilvl w:val="0"/>
          <w:numId w:val="8"/>
        </w:numPr>
        <w:spacing w:line="319" w:lineRule="auto"/>
        <w:ind w:left="1134" w:right="20" w:hanging="567"/>
        <w:jc w:val="both"/>
        <w:rPr>
          <w:rFonts w:ascii="Aptos" w:hAnsi="Aptos" w:cstheme="minorHAnsi"/>
          <w:sz w:val="22"/>
        </w:rPr>
      </w:pPr>
      <w:r w:rsidRPr="0081433E">
        <w:rPr>
          <w:rFonts w:ascii="Aptos" w:hAnsi="Aptos" w:cstheme="minorHAnsi"/>
          <w:sz w:val="22"/>
        </w:rPr>
        <w:t>supply the Goods in accordance with the Specification, the RFT, the Client’s directions and the terms of this Agreement;</w:t>
      </w:r>
    </w:p>
    <w:p w14:paraId="610CEC5C" w14:textId="77777777" w:rsidR="00C66288" w:rsidRPr="0081433E" w:rsidRDefault="00C66288" w:rsidP="0024793E">
      <w:pPr>
        <w:pStyle w:val="ListParagraph"/>
        <w:numPr>
          <w:ilvl w:val="0"/>
          <w:numId w:val="8"/>
        </w:numPr>
        <w:spacing w:line="319" w:lineRule="auto"/>
        <w:ind w:left="1134" w:right="20" w:hanging="567"/>
        <w:jc w:val="both"/>
        <w:rPr>
          <w:rFonts w:ascii="Aptos" w:hAnsi="Aptos" w:cstheme="minorHAnsi"/>
          <w:sz w:val="22"/>
        </w:rPr>
      </w:pPr>
      <w:r w:rsidRPr="0081433E">
        <w:rPr>
          <w:rFonts w:ascii="Aptos" w:hAnsi="Aptos" w:cstheme="minorHAnsi"/>
          <w:sz w:val="22"/>
        </w:rPr>
        <w:t>comply with and implement any policies, guidelines and/or any project governance protocols issued by the Client from time to time and notified to the Contractor in writing;</w:t>
      </w:r>
    </w:p>
    <w:p w14:paraId="3B656758" w14:textId="77777777" w:rsidR="00C66288" w:rsidRPr="0081433E" w:rsidRDefault="00C66288" w:rsidP="0024793E">
      <w:pPr>
        <w:pStyle w:val="ListParagraph"/>
        <w:numPr>
          <w:ilvl w:val="0"/>
          <w:numId w:val="8"/>
        </w:numPr>
        <w:spacing w:line="319" w:lineRule="auto"/>
        <w:ind w:left="1134" w:right="20" w:hanging="567"/>
        <w:jc w:val="both"/>
        <w:rPr>
          <w:rFonts w:ascii="Aptos" w:hAnsi="Aptos" w:cstheme="minorHAnsi"/>
          <w:sz w:val="22"/>
        </w:rPr>
      </w:pPr>
      <w:r w:rsidRPr="0081433E">
        <w:rPr>
          <w:rFonts w:ascii="Aptos" w:hAnsi="Aptos" w:cstheme="minorHAnsi"/>
          <w:sz w:val="22"/>
        </w:rPr>
        <w:t>comply with all local security and health and safety arrangements as notified to it by the Client; and</w:t>
      </w:r>
    </w:p>
    <w:p w14:paraId="2B85C504" w14:textId="77777777" w:rsidR="00C66288" w:rsidRPr="0081433E" w:rsidRDefault="00C66288" w:rsidP="0024793E">
      <w:pPr>
        <w:pStyle w:val="ListParagraph"/>
        <w:numPr>
          <w:ilvl w:val="0"/>
          <w:numId w:val="8"/>
        </w:numPr>
        <w:spacing w:line="319" w:lineRule="auto"/>
        <w:ind w:left="1134" w:hanging="567"/>
        <w:jc w:val="both"/>
        <w:rPr>
          <w:rFonts w:ascii="Aptos" w:hAnsi="Aptos" w:cstheme="minorHAnsi"/>
          <w:sz w:val="22"/>
        </w:rPr>
      </w:pPr>
      <w:r w:rsidRPr="0081433E">
        <w:rPr>
          <w:rFonts w:ascii="Aptos" w:hAnsi="Aptos" w:cstheme="minorHAnsi"/>
          <w:sz w:val="22"/>
        </w:rPr>
        <w:t>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Annex X of Directive 2014/24/EU.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p w14:paraId="45E3FDEC" w14:textId="77777777" w:rsidR="00C66288" w:rsidRPr="0081433E" w:rsidRDefault="00C66288" w:rsidP="0024793E">
      <w:pPr>
        <w:spacing w:line="319" w:lineRule="auto"/>
        <w:contextualSpacing/>
        <w:rPr>
          <w:rFonts w:ascii="Aptos" w:hAnsi="Aptos" w:cstheme="minorHAnsi"/>
          <w:sz w:val="22"/>
        </w:rPr>
      </w:pPr>
    </w:p>
    <w:p w14:paraId="56912DE9"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w:t>
      </w:r>
    </w:p>
    <w:p w14:paraId="1A9B220F" w14:textId="77777777" w:rsidR="00C66288" w:rsidRPr="0081433E" w:rsidRDefault="00C66288" w:rsidP="0024793E">
      <w:pPr>
        <w:spacing w:line="319" w:lineRule="auto"/>
        <w:ind w:left="567" w:hanging="567"/>
        <w:contextualSpacing/>
        <w:jc w:val="both"/>
        <w:rPr>
          <w:rFonts w:ascii="Aptos" w:hAnsi="Aptos" w:cstheme="minorHAnsi"/>
          <w:color w:val="0000FF"/>
          <w:sz w:val="22"/>
        </w:rPr>
      </w:pPr>
    </w:p>
    <w:p w14:paraId="4C7647D4" w14:textId="77777777" w:rsidR="00C66288" w:rsidRPr="0081433E" w:rsidRDefault="00C66288" w:rsidP="0024793E">
      <w:pPr>
        <w:spacing w:line="319" w:lineRule="auto"/>
        <w:ind w:left="567" w:right="20" w:hanging="567"/>
        <w:contextualSpacing/>
        <w:jc w:val="both"/>
        <w:rPr>
          <w:rFonts w:ascii="Aptos" w:hAnsi="Aptos" w:cstheme="minorHAnsi"/>
          <w:sz w:val="22"/>
        </w:rPr>
      </w:pPr>
      <w:r w:rsidRPr="0081433E">
        <w:rPr>
          <w:rFonts w:ascii="Aptos" w:hAnsi="Aptos" w:cstheme="minorHAnsi"/>
          <w:color w:val="0000FF"/>
          <w:sz w:val="22"/>
        </w:rPr>
        <w:t>D</w:t>
      </w:r>
      <w:r w:rsidRPr="0081433E">
        <w:rPr>
          <w:rFonts w:ascii="Aptos" w:hAnsi="Aptos" w:cstheme="minorHAnsi"/>
          <w:sz w:val="22"/>
        </w:rPr>
        <w:tab/>
        <w:t xml:space="preserve">Without prejudice to clause 1C, where the Client becomes aware that any of the exclusion grounds set out in Article 57 of EU Directive 2014/24/EU apply to any Subcontractor, the Client reserves the right to require the Contractor to immediately replace such Subcontractor and </w:t>
      </w:r>
      <w:r w:rsidRPr="0081433E">
        <w:rPr>
          <w:rFonts w:ascii="Aptos" w:hAnsi="Aptos" w:cstheme="minorHAnsi"/>
          <w:sz w:val="22"/>
        </w:rPr>
        <w:lastRenderedPageBreak/>
        <w:t>the Contractor shall comply with such requirement. The Contractor shall include in every sub</w:t>
      </w:r>
      <w:r w:rsidRPr="0081433E">
        <w:rPr>
          <w:rFonts w:ascii="Cambria Math" w:hAnsi="Cambria Math" w:cs="Cambria Math"/>
          <w:sz w:val="22"/>
        </w:rPr>
        <w:t>‐</w:t>
      </w:r>
      <w:r w:rsidRPr="0081433E">
        <w:rPr>
          <w:rFonts w:ascii="Aptos" w:hAnsi="Aptos" w:cstheme="minorHAnsi"/>
          <w:sz w:val="22"/>
        </w:rPr>
        <w:t>contract a right for the Contractor to terminate the sub</w:t>
      </w:r>
      <w:r w:rsidRPr="0081433E">
        <w:rPr>
          <w:rFonts w:ascii="Cambria Math" w:hAnsi="Cambria Math" w:cs="Cambria Math"/>
          <w:sz w:val="22"/>
        </w:rPr>
        <w:t>‐</w:t>
      </w:r>
      <w:r w:rsidRPr="0081433E">
        <w:rPr>
          <w:rFonts w:ascii="Aptos" w:hAnsi="Aptos" w:cstheme="minorHAnsi"/>
          <w:sz w:val="22"/>
        </w:rPr>
        <w:t>contract where any of the exclusion grounds apply to the Subcontractor and a requirement that the Subcontractor, in turn, includes a provision having the same effect in any sub</w:t>
      </w:r>
      <w:r w:rsidRPr="0081433E">
        <w:rPr>
          <w:rFonts w:ascii="Cambria Math" w:hAnsi="Cambria Math" w:cs="Cambria Math"/>
          <w:sz w:val="22"/>
        </w:rPr>
        <w:t>‐</w:t>
      </w:r>
      <w:r w:rsidRPr="0081433E">
        <w:rPr>
          <w:rFonts w:ascii="Aptos" w:hAnsi="Aptos" w:cstheme="minorHAnsi"/>
          <w:sz w:val="22"/>
        </w:rPr>
        <w:t>contract which it awards.</w:t>
      </w:r>
    </w:p>
    <w:p w14:paraId="70AE7A90" w14:textId="77777777" w:rsidR="00C66288" w:rsidRPr="0081433E" w:rsidRDefault="00C66288" w:rsidP="0024793E">
      <w:pPr>
        <w:spacing w:line="319" w:lineRule="auto"/>
        <w:ind w:left="567" w:hanging="567"/>
        <w:contextualSpacing/>
        <w:jc w:val="both"/>
        <w:rPr>
          <w:rFonts w:ascii="Aptos" w:eastAsia="Times New Roman" w:hAnsi="Aptos" w:cstheme="minorHAnsi"/>
        </w:rPr>
      </w:pPr>
    </w:p>
    <w:p w14:paraId="70A0CB63" w14:textId="77777777" w:rsidR="00C66288" w:rsidRPr="0081433E" w:rsidRDefault="00C66288" w:rsidP="0024793E">
      <w:pPr>
        <w:spacing w:line="319" w:lineRule="auto"/>
        <w:ind w:left="567" w:right="20" w:hanging="567"/>
        <w:contextualSpacing/>
        <w:jc w:val="both"/>
        <w:rPr>
          <w:rFonts w:ascii="Aptos" w:hAnsi="Aptos" w:cstheme="minorHAnsi"/>
          <w:color w:val="0000FF"/>
          <w:sz w:val="44"/>
          <w:vertAlign w:val="superscript"/>
        </w:rPr>
      </w:pPr>
      <w:r w:rsidRPr="0081433E">
        <w:rPr>
          <w:rFonts w:ascii="Aptos" w:hAnsi="Aptos" w:cstheme="minorHAnsi"/>
          <w:color w:val="0000FF"/>
          <w:sz w:val="22"/>
        </w:rPr>
        <w:t>E</w:t>
      </w:r>
      <w:r w:rsidRPr="0081433E">
        <w:rPr>
          <w:rFonts w:ascii="Aptos" w:hAnsi="Aptos" w:cstheme="minorHAnsi"/>
          <w:sz w:val="22"/>
        </w:rPr>
        <w:tab/>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p w14:paraId="63A79684" w14:textId="77777777" w:rsidR="00C66288" w:rsidRPr="0081433E" w:rsidRDefault="00C66288" w:rsidP="0024793E">
      <w:pPr>
        <w:spacing w:line="319" w:lineRule="auto"/>
        <w:ind w:left="567" w:hanging="567"/>
        <w:contextualSpacing/>
        <w:rPr>
          <w:rFonts w:ascii="Aptos" w:hAnsi="Aptos" w:cstheme="minorHAnsi"/>
          <w:color w:val="0000FF"/>
          <w:sz w:val="22"/>
          <w:szCs w:val="22"/>
        </w:rPr>
      </w:pPr>
    </w:p>
    <w:p w14:paraId="2F46220B"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F</w:t>
      </w:r>
      <w:r w:rsidRPr="0081433E">
        <w:rPr>
          <w:rFonts w:ascii="Aptos" w:hAnsi="Aptos" w:cstheme="minorHAnsi"/>
          <w:sz w:val="22"/>
        </w:rPr>
        <w:tab/>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p w14:paraId="3094BC8A"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5511CAFB"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G</w:t>
      </w:r>
      <w:r w:rsidRPr="0081433E">
        <w:rPr>
          <w:rFonts w:ascii="Aptos" w:hAnsi="Aptos" w:cstheme="minorHAnsi"/>
          <w:sz w:val="22"/>
        </w:rPr>
        <w:tab/>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p w14:paraId="26A4D8A6" w14:textId="77777777" w:rsidR="00C66288" w:rsidRPr="0081433E" w:rsidRDefault="00C66288" w:rsidP="0024793E">
      <w:pPr>
        <w:tabs>
          <w:tab w:val="left" w:pos="622"/>
        </w:tabs>
        <w:spacing w:line="319" w:lineRule="auto"/>
        <w:ind w:left="622" w:right="20"/>
        <w:contextualSpacing/>
        <w:jc w:val="both"/>
        <w:rPr>
          <w:rFonts w:ascii="Aptos" w:hAnsi="Aptos" w:cstheme="minorHAnsi"/>
          <w:color w:val="0000FF"/>
          <w:sz w:val="22"/>
        </w:rPr>
      </w:pPr>
    </w:p>
    <w:p w14:paraId="1D182D80" w14:textId="77777777" w:rsidR="00C66288" w:rsidRPr="0081433E" w:rsidRDefault="00C66288" w:rsidP="0024793E">
      <w:pPr>
        <w:spacing w:line="319" w:lineRule="auto"/>
        <w:contextualSpacing/>
        <w:rPr>
          <w:rFonts w:ascii="Aptos" w:eastAsia="Times New Roman" w:hAnsi="Aptos" w:cstheme="minorHAnsi"/>
          <w:sz w:val="22"/>
          <w:szCs w:val="22"/>
        </w:rPr>
      </w:pPr>
      <w:r w:rsidRPr="0081433E">
        <w:rPr>
          <w:rFonts w:ascii="Aptos" w:hAnsi="Aptos" w:cstheme="minorHAnsi"/>
          <w:noProof/>
          <w:sz w:val="22"/>
          <w:szCs w:val="22"/>
        </w:rPr>
        <mc:AlternateContent>
          <mc:Choice Requires="wps">
            <w:drawing>
              <wp:anchor distT="0" distB="0" distL="114300" distR="114300" simplePos="0" relativeHeight="251666432" behindDoc="1" locked="0" layoutInCell="0" allowOverlap="1" wp14:anchorId="69793915" wp14:editId="5CFA6988">
                <wp:simplePos x="0" y="0"/>
                <wp:positionH relativeFrom="column">
                  <wp:posOffset>-27940</wp:posOffset>
                </wp:positionH>
                <wp:positionV relativeFrom="paragraph">
                  <wp:posOffset>123190</wp:posOffset>
                </wp:positionV>
                <wp:extent cx="5797550" cy="296545"/>
                <wp:effectExtent l="0" t="635" r="0" b="0"/>
                <wp:wrapNone/>
                <wp:docPr id="4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965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AAC61" id="Rectangle 12" o:spid="_x0000_s1026" style="position:absolute;margin-left:-2.2pt;margin-top:9.7pt;width:456.5pt;height:23.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" o:allowincell="f" fillcolor="navy" strokecolor="white"/>
            </w:pict>
          </mc:Fallback>
        </mc:AlternateContent>
      </w:r>
    </w:p>
    <w:p w14:paraId="43964F22" w14:textId="77777777" w:rsidR="00C66288" w:rsidRPr="0081433E" w:rsidRDefault="00C66288" w:rsidP="0024793E">
      <w:pPr>
        <w:spacing w:line="319" w:lineRule="auto"/>
        <w:ind w:left="567" w:hanging="567"/>
        <w:contextualSpacing/>
        <w:jc w:val="both"/>
        <w:rPr>
          <w:rFonts w:ascii="Aptos" w:hAnsi="Aptos" w:cstheme="minorHAnsi"/>
          <w:b/>
          <w:color w:val="FFFFFF"/>
          <w:sz w:val="22"/>
        </w:rPr>
      </w:pPr>
      <w:r w:rsidRPr="0081433E">
        <w:rPr>
          <w:rFonts w:ascii="Aptos" w:hAnsi="Aptos" w:cstheme="minorHAnsi"/>
          <w:b/>
          <w:color w:val="FFFFFF"/>
          <w:sz w:val="22"/>
        </w:rPr>
        <w:t>2.</w:t>
      </w:r>
      <w:r w:rsidRPr="0081433E">
        <w:rPr>
          <w:rFonts w:ascii="Aptos" w:hAnsi="Aptos" w:cstheme="minorHAnsi"/>
          <w:b/>
          <w:color w:val="FFFFFF"/>
          <w:sz w:val="22"/>
        </w:rPr>
        <w:tab/>
        <w:t>The Goods</w:t>
      </w:r>
    </w:p>
    <w:p w14:paraId="786697B3" w14:textId="77777777" w:rsidR="00C66288" w:rsidRPr="0081433E" w:rsidRDefault="00C66288" w:rsidP="0024793E">
      <w:pPr>
        <w:spacing w:line="319" w:lineRule="auto"/>
        <w:contextualSpacing/>
        <w:rPr>
          <w:rFonts w:ascii="Aptos" w:hAnsi="Aptos" w:cstheme="minorHAnsi"/>
          <w:b/>
          <w:color w:val="FFFFFF"/>
          <w:sz w:val="22"/>
        </w:rPr>
      </w:pPr>
    </w:p>
    <w:p w14:paraId="12D6B1C1"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 xml:space="preserve"> </w:t>
      </w:r>
      <w:r w:rsidRPr="0081433E">
        <w:rPr>
          <w:rFonts w:ascii="Aptos" w:hAnsi="Aptos" w:cstheme="minorHAnsi"/>
          <w:sz w:val="22"/>
        </w:rPr>
        <w:tab/>
        <w:t>Contractor shall deliver the Goods at the time(s), to the location(s) and on the date(s) specified in the Specification or otherwise agreed in writing between the Parties.</w:t>
      </w:r>
    </w:p>
    <w:p w14:paraId="516DF92D"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2FD18CE"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Unless otherwise stated in the Specification:</w:t>
      </w:r>
    </w:p>
    <w:p w14:paraId="42AD4810" w14:textId="77777777" w:rsidR="00C66288" w:rsidRPr="0081433E" w:rsidRDefault="00C66288" w:rsidP="0024793E">
      <w:pPr>
        <w:spacing w:line="319" w:lineRule="auto"/>
        <w:contextualSpacing/>
        <w:rPr>
          <w:rFonts w:ascii="Aptos" w:hAnsi="Aptos" w:cstheme="minorHAnsi"/>
          <w:color w:val="0000FF"/>
          <w:sz w:val="22"/>
        </w:rPr>
      </w:pPr>
    </w:p>
    <w:p w14:paraId="0CB2749F" w14:textId="77777777" w:rsidR="00C66288" w:rsidRPr="0081433E" w:rsidRDefault="00C66288" w:rsidP="0024793E">
      <w:pPr>
        <w:spacing w:line="319" w:lineRule="auto"/>
        <w:ind w:left="1134" w:right="20" w:hanging="567"/>
        <w:contextualSpacing/>
        <w:jc w:val="both"/>
        <w:rPr>
          <w:rFonts w:ascii="Aptos" w:hAnsi="Aptos" w:cstheme="minorHAnsi"/>
          <w:sz w:val="22"/>
        </w:rPr>
      </w:pPr>
      <w:r w:rsidRPr="0081433E">
        <w:rPr>
          <w:rFonts w:ascii="Aptos" w:hAnsi="Aptos" w:cstheme="minorHAnsi"/>
          <w:sz w:val="22"/>
        </w:rPr>
        <w:t>1.</w:t>
      </w:r>
      <w:r w:rsidRPr="0081433E">
        <w:rPr>
          <w:rFonts w:ascii="Aptos" w:hAnsi="Aptos" w:cstheme="minorHAnsi"/>
          <w:sz w:val="22"/>
        </w:rPr>
        <w:tab/>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p w14:paraId="260F4161" w14:textId="77777777" w:rsidR="00C66288" w:rsidRPr="0081433E" w:rsidRDefault="00C66288" w:rsidP="0024793E">
      <w:pPr>
        <w:spacing w:line="319" w:lineRule="auto"/>
        <w:ind w:left="1134" w:right="20" w:hanging="567"/>
        <w:contextualSpacing/>
        <w:jc w:val="both"/>
        <w:rPr>
          <w:rFonts w:ascii="Aptos" w:hAnsi="Aptos" w:cstheme="minorHAnsi"/>
          <w:sz w:val="22"/>
        </w:rPr>
      </w:pPr>
      <w:r w:rsidRPr="0081433E">
        <w:rPr>
          <w:rFonts w:ascii="Aptos" w:hAnsi="Aptos" w:cstheme="minorHAnsi"/>
          <w:sz w:val="22"/>
        </w:rPr>
        <w:t>2.</w:t>
      </w:r>
      <w:r w:rsidRPr="0081433E">
        <w:rPr>
          <w:rFonts w:ascii="Aptos" w:hAnsi="Aptos" w:cstheme="minorHAnsi"/>
          <w:sz w:val="22"/>
        </w:rPr>
        <w:tab/>
        <w:t>Delivery shall include the unloading, stacking or installation of the Goods by the Contractor’s staff, agents or carriers at such place as the Client or a duly authorised person shall reasonably direct.</w:t>
      </w:r>
    </w:p>
    <w:p w14:paraId="2544D820" w14:textId="524C810A" w:rsidR="00C66288" w:rsidRPr="0081433E" w:rsidRDefault="00C66288" w:rsidP="0024793E">
      <w:pPr>
        <w:spacing w:line="319" w:lineRule="auto"/>
        <w:ind w:left="1134" w:right="20" w:hanging="567"/>
        <w:contextualSpacing/>
        <w:jc w:val="both"/>
        <w:rPr>
          <w:rFonts w:ascii="Aptos" w:hAnsi="Aptos" w:cstheme="minorHAnsi"/>
          <w:sz w:val="22"/>
          <w:szCs w:val="22"/>
        </w:rPr>
      </w:pPr>
      <w:r w:rsidRPr="0081433E">
        <w:rPr>
          <w:rFonts w:ascii="Aptos" w:hAnsi="Aptos" w:cstheme="minorHAnsi"/>
          <w:sz w:val="22"/>
        </w:rPr>
        <w:t>3.</w:t>
      </w:r>
      <w:r w:rsidRPr="0081433E">
        <w:rPr>
          <w:rFonts w:ascii="Aptos" w:hAnsi="Aptos" w:cstheme="minorHAnsi"/>
          <w:sz w:val="22"/>
        </w:rPr>
        <w:tab/>
        <w:t xml:space="preserve">The Goods shall be packed and marked in a proper manner and in accordance with the Client’s instructions and any statutory requirements and any requirements of the </w:t>
      </w:r>
      <w:r w:rsidR="009B5014" w:rsidRPr="0081433E">
        <w:rPr>
          <w:rFonts w:ascii="Aptos" w:hAnsi="Aptos" w:cstheme="minorHAnsi"/>
          <w:sz w:val="22"/>
        </w:rPr>
        <w:t>c</w:t>
      </w:r>
      <w:r w:rsidRPr="0081433E">
        <w:rPr>
          <w:rFonts w:ascii="Aptos" w:hAnsi="Aptos" w:cstheme="minorHAnsi"/>
          <w:sz w:val="22"/>
        </w:rPr>
        <w:t xml:space="preserve">arriers and manufacturers. In particular the Goods shall be marked with the contract number (or other reference number if appropriate) and the net, gross and tare weights. </w:t>
      </w:r>
      <w:r w:rsidRPr="0081433E">
        <w:rPr>
          <w:rFonts w:ascii="Aptos" w:hAnsi="Aptos" w:cstheme="minorHAnsi"/>
          <w:sz w:val="22"/>
        </w:rPr>
        <w:lastRenderedPageBreak/>
        <w:t>The name of the contents shall be clearly marked on each container and all containers of hazardous Goods (and all documents relating thereto) shall bear prominent and adequate warnings.</w:t>
      </w:r>
    </w:p>
    <w:p w14:paraId="5D240BB4" w14:textId="77777777" w:rsidR="00C66288" w:rsidRPr="0081433E" w:rsidRDefault="00C66288" w:rsidP="0024793E">
      <w:pPr>
        <w:spacing w:line="319" w:lineRule="auto"/>
        <w:ind w:left="1134" w:hanging="567"/>
        <w:contextualSpacing/>
        <w:rPr>
          <w:rFonts w:ascii="Aptos" w:eastAsia="Times New Roman" w:hAnsi="Aptos" w:cstheme="minorHAnsi"/>
          <w:sz w:val="22"/>
          <w:szCs w:val="22"/>
        </w:rPr>
      </w:pPr>
    </w:p>
    <w:p w14:paraId="4AE1EE8D" w14:textId="77777777" w:rsidR="00C66288" w:rsidRPr="0081433E" w:rsidRDefault="00C66288" w:rsidP="0024793E">
      <w:pPr>
        <w:pStyle w:val="ListParagraph"/>
        <w:numPr>
          <w:ilvl w:val="0"/>
          <w:numId w:val="9"/>
        </w:numPr>
        <w:spacing w:line="319" w:lineRule="auto"/>
        <w:ind w:left="1134" w:hanging="567"/>
        <w:jc w:val="both"/>
        <w:rPr>
          <w:rFonts w:ascii="Aptos" w:hAnsi="Aptos" w:cstheme="minorHAnsi"/>
          <w:sz w:val="22"/>
          <w:szCs w:val="22"/>
        </w:rPr>
      </w:pPr>
      <w:r w:rsidRPr="0081433E">
        <w:rPr>
          <w:rFonts w:ascii="Aptos" w:hAnsi="Aptos" w:cstheme="minorHAnsi"/>
          <w:sz w:val="22"/>
          <w:szCs w:val="22"/>
        </w:rP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p w14:paraId="58898238" w14:textId="77777777" w:rsidR="00C66288" w:rsidRPr="0081433E" w:rsidRDefault="00C66288" w:rsidP="0024793E">
      <w:pPr>
        <w:spacing w:line="319" w:lineRule="auto"/>
        <w:ind w:left="1134" w:hanging="567"/>
        <w:contextualSpacing/>
        <w:rPr>
          <w:rFonts w:ascii="Aptos" w:hAnsi="Aptos" w:cstheme="minorHAnsi"/>
          <w:sz w:val="22"/>
          <w:szCs w:val="22"/>
        </w:rPr>
      </w:pPr>
    </w:p>
    <w:p w14:paraId="2E5586DF" w14:textId="77777777" w:rsidR="00C66288" w:rsidRPr="0081433E" w:rsidRDefault="00C66288" w:rsidP="0024793E">
      <w:pPr>
        <w:pStyle w:val="ListParagraph"/>
        <w:numPr>
          <w:ilvl w:val="0"/>
          <w:numId w:val="9"/>
        </w:numPr>
        <w:spacing w:line="319" w:lineRule="auto"/>
        <w:ind w:left="1142" w:hanging="575"/>
        <w:jc w:val="both"/>
        <w:rPr>
          <w:rFonts w:ascii="Aptos" w:hAnsi="Aptos" w:cstheme="minorHAnsi"/>
          <w:sz w:val="22"/>
          <w:szCs w:val="22"/>
        </w:rPr>
      </w:pPr>
      <w:r w:rsidRPr="0081433E">
        <w:rPr>
          <w:rFonts w:ascii="Aptos" w:hAnsi="Aptos" w:cstheme="minorHAnsi"/>
          <w:sz w:val="22"/>
          <w:szCs w:val="22"/>
        </w:rPr>
        <w:t>The Client shall be under no obligation to accept or pay for any Goods delivered in excess of the quantity ordered. The risk in any over</w:t>
      </w:r>
      <w:r w:rsidRPr="0081433E">
        <w:rPr>
          <w:rFonts w:ascii="Cambria Math" w:hAnsi="Cambria Math" w:cs="Cambria Math"/>
          <w:sz w:val="22"/>
          <w:szCs w:val="22"/>
        </w:rPr>
        <w:t>‐</w:t>
      </w:r>
      <w:r w:rsidRPr="0081433E">
        <w:rPr>
          <w:rFonts w:ascii="Aptos" w:hAnsi="Aptos" w:cstheme="minorHAnsi"/>
          <w:sz w:val="22"/>
          <w:szCs w:val="22"/>
        </w:rPr>
        <w:t>delivered Goods shall remain with the Contractor.</w:t>
      </w:r>
    </w:p>
    <w:p w14:paraId="2223DB66" w14:textId="77777777" w:rsidR="00C66288" w:rsidRPr="0081433E" w:rsidRDefault="00C66288" w:rsidP="0024793E">
      <w:pPr>
        <w:spacing w:line="319" w:lineRule="auto"/>
        <w:ind w:left="1142" w:hanging="575"/>
        <w:contextualSpacing/>
        <w:rPr>
          <w:rFonts w:ascii="Aptos" w:hAnsi="Aptos" w:cstheme="minorHAnsi"/>
          <w:sz w:val="22"/>
          <w:szCs w:val="22"/>
        </w:rPr>
      </w:pPr>
    </w:p>
    <w:p w14:paraId="54A4AF58" w14:textId="77777777" w:rsidR="00C66288" w:rsidRPr="0081433E" w:rsidRDefault="00C66288" w:rsidP="0024793E">
      <w:pPr>
        <w:pStyle w:val="ListParagraph"/>
        <w:numPr>
          <w:ilvl w:val="0"/>
          <w:numId w:val="9"/>
        </w:numPr>
        <w:spacing w:line="319" w:lineRule="auto"/>
        <w:ind w:left="1142" w:hanging="575"/>
        <w:jc w:val="both"/>
        <w:rPr>
          <w:rFonts w:ascii="Aptos" w:hAnsi="Aptos" w:cstheme="minorHAnsi"/>
          <w:sz w:val="22"/>
          <w:szCs w:val="22"/>
        </w:rPr>
      </w:pPr>
      <w:r w:rsidRPr="0081433E">
        <w:rPr>
          <w:rFonts w:ascii="Aptos" w:hAnsi="Aptos" w:cstheme="minorHAnsi"/>
          <w:sz w:val="22"/>
          <w:szCs w:val="22"/>
        </w:rPr>
        <w:t>The Client shall be under no obligation to accept or pay for any Goods supplied earlier than the date for delivery stated in the Specification.</w:t>
      </w:r>
    </w:p>
    <w:p w14:paraId="4CE7B443" w14:textId="77777777" w:rsidR="00C66288" w:rsidRPr="0081433E" w:rsidRDefault="00C66288" w:rsidP="0024793E">
      <w:pPr>
        <w:spacing w:line="319" w:lineRule="auto"/>
        <w:contextualSpacing/>
        <w:rPr>
          <w:rFonts w:ascii="Aptos" w:hAnsi="Aptos" w:cstheme="minorHAnsi"/>
          <w:sz w:val="22"/>
          <w:szCs w:val="22"/>
        </w:rPr>
      </w:pPr>
    </w:p>
    <w:p w14:paraId="6FFB3A64"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Any Contractor pre</w:t>
      </w:r>
      <w:r w:rsidRPr="0081433E">
        <w:rPr>
          <w:rFonts w:ascii="Cambria Math" w:hAnsi="Cambria Math" w:cs="Cambria Math"/>
          <w:sz w:val="22"/>
        </w:rPr>
        <w:t>‐</w:t>
      </w:r>
      <w:r w:rsidRPr="0081433E">
        <w:rPr>
          <w:rFonts w:ascii="Aptos" w:hAnsi="Aptos" w:cstheme="minorHAnsi"/>
          <w:sz w:val="22"/>
        </w:rPr>
        <w:t>printed terms and conditions produced, signed or stamped by either Party and for whatever purpose during this Term are hereby disallowed.</w:t>
      </w:r>
    </w:p>
    <w:p w14:paraId="13FBF62F"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2C36C624" w14:textId="52C6A04A" w:rsidR="00C66288" w:rsidRPr="0081433E" w:rsidRDefault="00C66288" w:rsidP="00E143D3">
      <w:pPr>
        <w:spacing w:line="319" w:lineRule="auto"/>
        <w:ind w:left="567" w:hanging="567"/>
        <w:contextualSpacing/>
        <w:jc w:val="both"/>
        <w:rPr>
          <w:rFonts w:ascii="Aptos" w:hAnsi="Aptos" w:cstheme="minorHAnsi"/>
          <w:sz w:val="22"/>
        </w:rPr>
      </w:pPr>
      <w:r w:rsidRPr="0081433E">
        <w:rPr>
          <w:rFonts w:ascii="Aptos" w:hAnsi="Aptos" w:cstheme="minorHAnsi"/>
          <w:color w:val="0000FF"/>
          <w:sz w:val="22"/>
        </w:rPr>
        <w:t>D</w:t>
      </w:r>
      <w:r w:rsidRPr="0081433E">
        <w:rPr>
          <w:rFonts w:ascii="Aptos" w:hAnsi="Aptos" w:cstheme="minorHAnsi"/>
          <w:i/>
          <w:color w:val="1F497C"/>
          <w:sz w:val="22"/>
        </w:rPr>
        <w:tab/>
      </w:r>
      <w:r w:rsidRPr="0081433E">
        <w:rPr>
          <w:rFonts w:ascii="Aptos" w:hAnsi="Aptos" w:cstheme="minorHAnsi"/>
          <w:sz w:val="22"/>
        </w:rPr>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p w14:paraId="4C5C1936"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440070F" w14:textId="6AB840BB" w:rsidR="00C66288" w:rsidRPr="00E143D3" w:rsidRDefault="00C66288" w:rsidP="0024793E">
      <w:pPr>
        <w:spacing w:line="319" w:lineRule="auto"/>
        <w:ind w:left="567" w:hanging="567"/>
        <w:contextualSpacing/>
        <w:jc w:val="both"/>
        <w:rPr>
          <w:rFonts w:ascii="Aptos" w:hAnsi="Aptos" w:cstheme="minorHAnsi"/>
          <w:iCs/>
          <w:sz w:val="22"/>
        </w:rPr>
      </w:pPr>
      <w:r w:rsidRPr="0081433E">
        <w:rPr>
          <w:rFonts w:ascii="Aptos" w:hAnsi="Aptos" w:cstheme="minorHAnsi"/>
          <w:color w:val="0000FF"/>
          <w:sz w:val="22"/>
        </w:rPr>
        <w:t>E</w:t>
      </w:r>
      <w:r w:rsidRPr="0081433E">
        <w:rPr>
          <w:rFonts w:ascii="Aptos" w:hAnsi="Aptos" w:cstheme="minorHAnsi"/>
          <w:i/>
          <w:color w:val="1F497C"/>
          <w:sz w:val="22"/>
        </w:rPr>
        <w:tab/>
      </w:r>
      <w:r w:rsidRPr="00E143D3">
        <w:rPr>
          <w:rFonts w:ascii="Aptos" w:hAnsi="Aptos" w:cstheme="minorHAnsi"/>
          <w:iCs/>
          <w:sz w:val="22"/>
        </w:rPr>
        <w:t>Not Used</w:t>
      </w:r>
    </w:p>
    <w:p w14:paraId="5F15ABCC" w14:textId="4F2038B6" w:rsidR="00C66288" w:rsidRPr="0081433E" w:rsidRDefault="00107873" w:rsidP="0024793E">
      <w:pPr>
        <w:pStyle w:val="ListParagraph"/>
        <w:spacing w:line="319" w:lineRule="auto"/>
        <w:ind w:left="922"/>
        <w:jc w:val="both"/>
        <w:rPr>
          <w:rFonts w:ascii="Aptos" w:hAnsi="Aptos" w:cstheme="minorHAnsi"/>
          <w:sz w:val="22"/>
          <w:szCs w:val="22"/>
        </w:rPr>
      </w:pPr>
      <w:r w:rsidRPr="0081433E">
        <w:rPr>
          <w:rFonts w:ascii="Aptos" w:hAnsi="Aptos" w:cstheme="minorHAnsi"/>
          <w:noProof/>
        </w:rPr>
        <mc:AlternateContent>
          <mc:Choice Requires="wps">
            <w:drawing>
              <wp:anchor distT="0" distB="0" distL="114300" distR="114300" simplePos="0" relativeHeight="251667456" behindDoc="1" locked="0" layoutInCell="0" allowOverlap="1" wp14:anchorId="2BB6CFF5" wp14:editId="2C902291">
                <wp:simplePos x="0" y="0"/>
                <wp:positionH relativeFrom="margin">
                  <wp:posOffset>-62865</wp:posOffset>
                </wp:positionH>
                <wp:positionV relativeFrom="paragraph">
                  <wp:posOffset>219075</wp:posOffset>
                </wp:positionV>
                <wp:extent cx="5797550" cy="238125"/>
                <wp:effectExtent l="0" t="0" r="12700" b="28575"/>
                <wp:wrapNone/>
                <wp:docPr id="47"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812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DF3B1" id="Rectangle 14" o:spid="_x0000_s1026" style="position:absolute;margin-left:-4.95pt;margin-top:17.25pt;width:456.5pt;height:18.7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" o:allowincell="f" fillcolor="navy" strokecolor="white">
                <w10:wrap anchorx="margin"/>
              </v:rect>
            </w:pict>
          </mc:Fallback>
        </mc:AlternateContent>
      </w:r>
    </w:p>
    <w:p w14:paraId="5D6C9FA1" w14:textId="7EF9C5A5" w:rsidR="00C66288" w:rsidRPr="0081433E" w:rsidRDefault="00C66288" w:rsidP="0024793E">
      <w:pPr>
        <w:pStyle w:val="ListParagraph"/>
        <w:numPr>
          <w:ilvl w:val="0"/>
          <w:numId w:val="7"/>
        </w:numPr>
        <w:spacing w:line="319" w:lineRule="auto"/>
        <w:ind w:left="567" w:hanging="567"/>
        <w:rPr>
          <w:rFonts w:ascii="Aptos" w:hAnsi="Aptos" w:cstheme="minorHAnsi"/>
          <w:b/>
          <w:color w:val="FFFFFF"/>
          <w:sz w:val="22"/>
        </w:rPr>
      </w:pPr>
      <w:r w:rsidRPr="0081433E">
        <w:rPr>
          <w:rFonts w:ascii="Aptos" w:hAnsi="Aptos" w:cstheme="minorHAnsi"/>
          <w:b/>
          <w:color w:val="FFFFFF"/>
          <w:sz w:val="22"/>
        </w:rPr>
        <w:t>Inspection of Goods</w:t>
      </w:r>
    </w:p>
    <w:p w14:paraId="2B34BA42" w14:textId="77777777" w:rsidR="00C66288" w:rsidRPr="0081433E" w:rsidRDefault="00C66288" w:rsidP="0024793E">
      <w:pPr>
        <w:spacing w:line="319" w:lineRule="auto"/>
        <w:contextualSpacing/>
        <w:jc w:val="both"/>
        <w:rPr>
          <w:rFonts w:ascii="Aptos" w:hAnsi="Aptos" w:cstheme="minorHAnsi"/>
          <w:sz w:val="22"/>
        </w:rPr>
      </w:pPr>
      <w:r w:rsidRPr="0081433E">
        <w:rPr>
          <w:rFonts w:ascii="Aptos" w:hAnsi="Aptos" w:cstheme="minorHAnsi"/>
          <w:sz w:val="22"/>
        </w:rPr>
        <w:tab/>
      </w:r>
    </w:p>
    <w:p w14:paraId="20DA367E"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ab/>
        <w:t>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p w14:paraId="6E69424F"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5721B5ED"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lastRenderedPageBreak/>
        <w:t>B</w:t>
      </w:r>
      <w:r w:rsidRPr="0081433E">
        <w:rPr>
          <w:rFonts w:ascii="Aptos" w:hAnsi="Aptos" w:cstheme="minorHAnsi"/>
          <w:sz w:val="22"/>
        </w:rPr>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14:paraId="434D2E39" w14:textId="77777777" w:rsidR="00C66288" w:rsidRPr="0081433E" w:rsidRDefault="00C66288" w:rsidP="0024793E">
      <w:pPr>
        <w:spacing w:line="319" w:lineRule="auto"/>
        <w:contextualSpacing/>
        <w:rPr>
          <w:rFonts w:ascii="Aptos" w:hAnsi="Aptos" w:cstheme="minorHAnsi"/>
          <w:color w:val="0000FF"/>
          <w:sz w:val="22"/>
        </w:rPr>
      </w:pPr>
    </w:p>
    <w:p w14:paraId="02F3147B" w14:textId="77777777" w:rsidR="00C66288" w:rsidRPr="0081433E" w:rsidRDefault="00C66288" w:rsidP="0024793E">
      <w:pPr>
        <w:pStyle w:val="ListParagraph"/>
        <w:numPr>
          <w:ilvl w:val="0"/>
          <w:numId w:val="10"/>
        </w:numPr>
        <w:spacing w:line="319" w:lineRule="auto"/>
        <w:ind w:left="1134" w:hanging="567"/>
        <w:jc w:val="both"/>
        <w:rPr>
          <w:rFonts w:ascii="Aptos" w:hAnsi="Aptos" w:cstheme="minorHAnsi"/>
          <w:sz w:val="22"/>
          <w:szCs w:val="22"/>
        </w:rPr>
      </w:pPr>
      <w:r w:rsidRPr="0081433E">
        <w:rPr>
          <w:rFonts w:ascii="Aptos" w:hAnsi="Aptos" w:cstheme="minorHAnsi"/>
          <w:sz w:val="22"/>
          <w:szCs w:val="22"/>
        </w:rPr>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p w14:paraId="42656902" w14:textId="77777777" w:rsidR="00C66288" w:rsidRPr="0081433E" w:rsidRDefault="00C66288" w:rsidP="0024793E">
      <w:pPr>
        <w:spacing w:line="319" w:lineRule="auto"/>
        <w:ind w:left="1142" w:hanging="575"/>
        <w:contextualSpacing/>
        <w:rPr>
          <w:rFonts w:ascii="Aptos" w:eastAsia="Times New Roman" w:hAnsi="Aptos" w:cstheme="minorHAnsi"/>
          <w:sz w:val="22"/>
          <w:szCs w:val="22"/>
        </w:rPr>
      </w:pPr>
    </w:p>
    <w:p w14:paraId="477A3FA7" w14:textId="77777777" w:rsidR="00C66288" w:rsidRPr="0081433E" w:rsidRDefault="00C66288" w:rsidP="0024793E">
      <w:pPr>
        <w:spacing w:line="319" w:lineRule="auto"/>
        <w:ind w:left="1142" w:hanging="575"/>
        <w:contextualSpacing/>
        <w:rPr>
          <w:rFonts w:ascii="Aptos" w:hAnsi="Aptos" w:cstheme="minorHAnsi"/>
          <w:sz w:val="22"/>
          <w:szCs w:val="22"/>
        </w:rPr>
      </w:pPr>
      <w:r w:rsidRPr="0081433E">
        <w:rPr>
          <w:rFonts w:ascii="Aptos" w:hAnsi="Aptos" w:cstheme="minorHAnsi"/>
          <w:sz w:val="22"/>
          <w:szCs w:val="22"/>
        </w:rPr>
        <w:t>or</w:t>
      </w:r>
    </w:p>
    <w:p w14:paraId="37E8D6EA" w14:textId="77777777" w:rsidR="00C66288" w:rsidRPr="0081433E" w:rsidRDefault="00C66288" w:rsidP="0024793E">
      <w:pPr>
        <w:spacing w:line="319" w:lineRule="auto"/>
        <w:ind w:left="1142" w:hanging="575"/>
        <w:contextualSpacing/>
        <w:rPr>
          <w:rFonts w:ascii="Aptos" w:eastAsia="Times New Roman" w:hAnsi="Aptos" w:cstheme="minorHAnsi"/>
          <w:sz w:val="22"/>
          <w:szCs w:val="22"/>
        </w:rPr>
      </w:pPr>
    </w:p>
    <w:p w14:paraId="7A89A266" w14:textId="017DAF3D" w:rsidR="00C66288" w:rsidRPr="0081433E" w:rsidRDefault="00C66288" w:rsidP="0024793E">
      <w:pPr>
        <w:pStyle w:val="ListParagraph"/>
        <w:numPr>
          <w:ilvl w:val="0"/>
          <w:numId w:val="10"/>
        </w:numPr>
        <w:spacing w:line="319" w:lineRule="auto"/>
        <w:ind w:left="1134" w:hanging="567"/>
        <w:jc w:val="both"/>
        <w:rPr>
          <w:rFonts w:ascii="Aptos" w:hAnsi="Aptos" w:cstheme="minorHAnsi"/>
          <w:sz w:val="22"/>
          <w:szCs w:val="22"/>
        </w:rPr>
      </w:pPr>
      <w:r w:rsidRPr="0081433E">
        <w:rPr>
          <w:rFonts w:ascii="Aptos" w:hAnsi="Aptos" w:cstheme="minorHAnsi"/>
          <w:sz w:val="22"/>
          <w:szCs w:val="22"/>
        </w:rPr>
        <w:t xml:space="preserve">have such Goods promptly, and in any event within </w:t>
      </w:r>
      <w:r w:rsidR="00E143D3" w:rsidRPr="00E143D3">
        <w:rPr>
          <w:rFonts w:ascii="Aptos" w:hAnsi="Aptos" w:cstheme="minorHAnsi"/>
          <w:b/>
          <w:bCs/>
          <w:sz w:val="22"/>
          <w:szCs w:val="22"/>
        </w:rPr>
        <w:t>thirty (30)</w:t>
      </w:r>
      <w:r w:rsidRPr="0081433E">
        <w:rPr>
          <w:rFonts w:ascii="Aptos" w:hAnsi="Aptos" w:cstheme="minorHAnsi"/>
          <w:sz w:val="22"/>
          <w:szCs w:val="22"/>
        </w:rPr>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p w14:paraId="0D2829A1" w14:textId="77777777" w:rsidR="00C66288" w:rsidRPr="0081433E" w:rsidRDefault="00C66288" w:rsidP="0024793E">
      <w:pPr>
        <w:spacing w:line="319" w:lineRule="auto"/>
        <w:contextualSpacing/>
        <w:rPr>
          <w:rFonts w:ascii="Aptos" w:hAnsi="Aptos" w:cstheme="minorHAnsi"/>
          <w:sz w:val="22"/>
          <w:szCs w:val="22"/>
        </w:rPr>
      </w:pPr>
    </w:p>
    <w:p w14:paraId="58D1C1A8" w14:textId="65AFA5BA"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 xml:space="preserve">Rejected Goods shall be removed by the Contractor from the Client within </w:t>
      </w:r>
      <w:r w:rsidR="00E143D3" w:rsidRPr="00E143D3">
        <w:rPr>
          <w:rFonts w:ascii="Aptos" w:hAnsi="Aptos" w:cstheme="minorHAnsi"/>
          <w:b/>
          <w:bCs/>
          <w:sz w:val="22"/>
          <w:szCs w:val="22"/>
        </w:rPr>
        <w:t>thirty (30)</w:t>
      </w:r>
      <w:r w:rsidR="00E143D3">
        <w:rPr>
          <w:rFonts w:ascii="Aptos" w:hAnsi="Aptos" w:cstheme="minorHAnsi"/>
          <w:b/>
          <w:bCs/>
          <w:sz w:val="22"/>
          <w:szCs w:val="22"/>
        </w:rPr>
        <w:t xml:space="preserve"> </w:t>
      </w:r>
      <w:r w:rsidRPr="0081433E">
        <w:rPr>
          <w:rFonts w:ascii="Aptos" w:hAnsi="Aptos" w:cstheme="minorHAnsi"/>
          <w:sz w:val="22"/>
        </w:rPr>
        <w:t>calendar days from the date of the notification to the Contractor of their rejection. In the</w:t>
      </w:r>
      <w:r w:rsidRPr="0081433E">
        <w:rPr>
          <w:rFonts w:ascii="Aptos" w:hAnsi="Aptos" w:cstheme="minorHAnsi"/>
          <w:color w:val="0000FF"/>
          <w:sz w:val="22"/>
        </w:rPr>
        <w:t xml:space="preserve"> </w:t>
      </w:r>
      <w:r w:rsidRPr="0081433E">
        <w:rPr>
          <w:rFonts w:ascii="Aptos" w:hAnsi="Aptos" w:cstheme="minorHAnsi"/>
          <w:sz w:val="22"/>
        </w:rPr>
        <w:t xml:space="preserve">event of failure by the Contractor to remove Goods within </w:t>
      </w:r>
      <w:r w:rsidR="00E143D3" w:rsidRPr="00E143D3">
        <w:rPr>
          <w:rFonts w:ascii="Aptos" w:hAnsi="Aptos" w:cstheme="minorHAnsi"/>
          <w:b/>
          <w:bCs/>
          <w:sz w:val="22"/>
          <w:szCs w:val="22"/>
        </w:rPr>
        <w:t>thirty (30)</w:t>
      </w:r>
      <w:r w:rsidRPr="0081433E">
        <w:rPr>
          <w:rFonts w:ascii="Aptos" w:hAnsi="Aptos" w:cstheme="minorHAnsi"/>
          <w:sz w:val="22"/>
        </w:rPr>
        <w:t xml:space="preserve"> calendar days of such notification, the Client may dispose of such Goods as he sees fit and pending such removal, the Goods will remain with the Client at the risk of the Contractor. Any costs incurred by the Client relating to such disposal shall at the option of the Client be borne by the Contractor.</w:t>
      </w:r>
    </w:p>
    <w:p w14:paraId="01FF1E68"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333E1D20"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D</w:t>
      </w:r>
      <w:r w:rsidRPr="0081433E">
        <w:rPr>
          <w:rFonts w:ascii="Aptos" w:hAnsi="Aptos" w:cstheme="minorHAnsi"/>
          <w:sz w:val="22"/>
        </w:rPr>
        <w:tab/>
        <w:t>For the avoidance of doubt, the Client will be deemed to have accepted the Goods if it expressly states the same in writing or fails to reject the Goods in accordance with clause 3B.</w:t>
      </w:r>
    </w:p>
    <w:p w14:paraId="70F027F2"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48395F28"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E</w:t>
      </w:r>
      <w:r w:rsidRPr="0081433E">
        <w:rPr>
          <w:rFonts w:ascii="Aptos" w:hAnsi="Aptos" w:cstheme="minorHAnsi"/>
          <w:sz w:val="22"/>
        </w:rPr>
        <w:tab/>
        <w:t>The issue by the Client of a receipt note for the Goods shall not constitute any acknowledgement of the condition, quantity or nature of those Goods, or the Client’s acceptance of them.</w:t>
      </w:r>
    </w:p>
    <w:p w14:paraId="5C045F44"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2EC79676" w14:textId="164E71AA" w:rsidR="00C66288" w:rsidRPr="0081433E" w:rsidRDefault="00C66288" w:rsidP="0024793E">
      <w:pPr>
        <w:spacing w:line="319" w:lineRule="auto"/>
        <w:ind w:left="567" w:right="20" w:hanging="567"/>
        <w:contextualSpacing/>
        <w:jc w:val="both"/>
        <w:rPr>
          <w:rFonts w:ascii="Aptos" w:hAnsi="Aptos" w:cstheme="minorHAnsi"/>
          <w:color w:val="0000FF"/>
          <w:sz w:val="22"/>
          <w:szCs w:val="22"/>
        </w:rPr>
      </w:pPr>
      <w:r w:rsidRPr="0081433E">
        <w:rPr>
          <w:rFonts w:ascii="Aptos" w:hAnsi="Aptos" w:cstheme="minorHAnsi"/>
          <w:color w:val="0000FF"/>
          <w:sz w:val="22"/>
        </w:rPr>
        <w:t>F</w:t>
      </w:r>
      <w:r w:rsidRPr="0081433E">
        <w:rPr>
          <w:rFonts w:ascii="Aptos" w:hAnsi="Aptos" w:cstheme="minorHAnsi"/>
          <w:sz w:val="22"/>
        </w:rPr>
        <w:tab/>
        <w:t xml:space="preserve">The Contractor hereby guarantees the Goods for </w:t>
      </w:r>
      <w:r w:rsidRPr="0081433E">
        <w:rPr>
          <w:rFonts w:ascii="Aptos" w:hAnsi="Aptos" w:cstheme="minorHAnsi"/>
          <w:sz w:val="22"/>
          <w:highlight w:val="lightGray"/>
        </w:rPr>
        <w:t>[insert period]</w:t>
      </w:r>
      <w:r w:rsidRPr="0081433E">
        <w:rPr>
          <w:rFonts w:ascii="Aptos" w:hAnsi="Aptos" w:cstheme="minorHAnsi"/>
          <w:sz w:val="22"/>
        </w:rPr>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w:t>
      </w:r>
      <w:r w:rsidRPr="0081433E">
        <w:rPr>
          <w:rFonts w:ascii="Aptos" w:hAnsi="Aptos" w:cstheme="minorHAnsi"/>
          <w:sz w:val="22"/>
        </w:rPr>
        <w:lastRenderedPageBreak/>
        <w:t xml:space="preserve">replacement as the Client shall elect) free of charge, which replaced or repaired Goods shall also have the benefit of this </w:t>
      </w:r>
      <w:r w:rsidRPr="0081433E">
        <w:rPr>
          <w:rFonts w:ascii="Aptos" w:hAnsi="Aptos" w:cstheme="minorHAnsi"/>
          <w:sz w:val="22"/>
          <w:szCs w:val="22"/>
        </w:rPr>
        <w:t>clause for the Guarantee Period.</w:t>
      </w:r>
    </w:p>
    <w:p w14:paraId="39E3EFC7" w14:textId="6D0BBC5E" w:rsidR="00C66288" w:rsidRPr="0081433E" w:rsidRDefault="00C66288" w:rsidP="0024793E">
      <w:pPr>
        <w:spacing w:line="319" w:lineRule="auto"/>
        <w:contextualSpacing/>
        <w:rPr>
          <w:rFonts w:ascii="Aptos" w:eastAsia="Times New Roman" w:hAnsi="Aptos" w:cstheme="minorHAnsi"/>
          <w:sz w:val="22"/>
          <w:szCs w:val="22"/>
        </w:rPr>
      </w:pPr>
    </w:p>
    <w:p w14:paraId="787286FF" w14:textId="7E155EDF" w:rsidR="00C66288" w:rsidRPr="0081433E" w:rsidRDefault="00107873" w:rsidP="0024793E">
      <w:pPr>
        <w:pStyle w:val="ListParagraph"/>
        <w:numPr>
          <w:ilvl w:val="0"/>
          <w:numId w:val="7"/>
        </w:numPr>
        <w:spacing w:line="319" w:lineRule="auto"/>
        <w:ind w:left="567" w:hanging="567"/>
        <w:jc w:val="both"/>
        <w:rPr>
          <w:rFonts w:ascii="Aptos" w:hAnsi="Aptos" w:cstheme="minorHAnsi"/>
          <w:b/>
          <w:color w:val="FFFFFF"/>
          <w:sz w:val="22"/>
          <w:szCs w:val="22"/>
        </w:rPr>
      </w:pPr>
      <w:r w:rsidRPr="0081433E">
        <w:rPr>
          <w:rFonts w:ascii="Aptos" w:hAnsi="Aptos"/>
          <w:b/>
          <w:noProof/>
          <w:color w:val="FFFFFF"/>
          <w:sz w:val="22"/>
        </w:rPr>
        <mc:AlternateContent>
          <mc:Choice Requires="wps">
            <w:drawing>
              <wp:anchor distT="0" distB="0" distL="114300" distR="114300" simplePos="0" relativeHeight="251698176" behindDoc="1" locked="0" layoutInCell="0" allowOverlap="1" wp14:anchorId="1F9DFCB2" wp14:editId="5AD12E78">
                <wp:simplePos x="0" y="0"/>
                <wp:positionH relativeFrom="margin">
                  <wp:align>left</wp:align>
                </wp:positionH>
                <wp:positionV relativeFrom="paragraph">
                  <wp:posOffset>13970</wp:posOffset>
                </wp:positionV>
                <wp:extent cx="5797550" cy="182245"/>
                <wp:effectExtent l="0" t="0" r="12700" b="27305"/>
                <wp:wrapNone/>
                <wp:docPr id="104211392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F1ADC5" id="Rectangle 56" o:spid="_x0000_s1026" style="position:absolute;margin-left:0;margin-top:1.1pt;width:456.5pt;height:14.35pt;z-index:-2516183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" o:allowincell="f" fillcolor="navy" strokecolor="white">
                <w10:wrap anchorx="margin"/>
              </v:rect>
            </w:pict>
          </mc:Fallback>
        </mc:AlternateContent>
      </w:r>
      <w:r w:rsidR="00C66288" w:rsidRPr="0081433E">
        <w:rPr>
          <w:rFonts w:ascii="Aptos" w:hAnsi="Aptos" w:cstheme="minorHAnsi"/>
          <w:b/>
          <w:color w:val="FFFFFF"/>
          <w:sz w:val="22"/>
          <w:szCs w:val="22"/>
        </w:rPr>
        <w:t>Risk and Title</w:t>
      </w:r>
    </w:p>
    <w:p w14:paraId="2ED5E72A" w14:textId="54B775C0"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szCs w:val="22"/>
        </w:rPr>
        <w:t>A</w:t>
      </w:r>
      <w:r w:rsidRPr="0081433E">
        <w:rPr>
          <w:rFonts w:ascii="Aptos" w:hAnsi="Aptos" w:cstheme="minorHAnsi"/>
          <w:sz w:val="22"/>
          <w:szCs w:val="22"/>
        </w:rPr>
        <w:t xml:space="preserve"> </w:t>
      </w:r>
      <w:r w:rsidRPr="0081433E">
        <w:rPr>
          <w:rFonts w:ascii="Aptos" w:hAnsi="Aptos" w:cstheme="minorHAnsi"/>
          <w:sz w:val="22"/>
          <w:szCs w:val="22"/>
        </w:rPr>
        <w:tab/>
        <w:t>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w:t>
      </w:r>
      <w:r w:rsidRPr="0081433E">
        <w:rPr>
          <w:rFonts w:ascii="Aptos" w:hAnsi="Aptos" w:cstheme="minorHAnsi"/>
          <w:sz w:val="22"/>
        </w:rPr>
        <w:t xml:space="preserve">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p w14:paraId="5F120C6C"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52738717"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Title shall pass to the Client on payment for the Goods.</w:t>
      </w:r>
    </w:p>
    <w:p w14:paraId="351260DC" w14:textId="77777777" w:rsidR="00C66288" w:rsidRPr="0081433E" w:rsidRDefault="00C66288" w:rsidP="0024793E">
      <w:pPr>
        <w:spacing w:line="319" w:lineRule="auto"/>
        <w:contextualSpacing/>
        <w:rPr>
          <w:rFonts w:ascii="Aptos" w:hAnsi="Aptos" w:cstheme="minorHAnsi"/>
          <w:color w:val="0000FF"/>
          <w:sz w:val="22"/>
        </w:rPr>
      </w:pPr>
    </w:p>
    <w:p w14:paraId="1D1ABA28" w14:textId="45BE1FFF" w:rsidR="00C66288" w:rsidRPr="0081433E" w:rsidRDefault="00107873" w:rsidP="0024793E">
      <w:pPr>
        <w:spacing w:line="319" w:lineRule="auto"/>
        <w:contextualSpacing/>
        <w:rPr>
          <w:rFonts w:ascii="Aptos" w:hAnsi="Aptos" w:cstheme="minorHAnsi"/>
          <w:color w:val="0000FF"/>
          <w:sz w:val="22"/>
        </w:rPr>
      </w:pPr>
      <w:r w:rsidRPr="0081433E">
        <w:rPr>
          <w:rFonts w:ascii="Aptos" w:hAnsi="Aptos" w:cstheme="minorHAnsi"/>
          <w:b/>
          <w:noProof/>
          <w:color w:val="FFFFFF"/>
          <w:sz w:val="22"/>
        </w:rPr>
        <mc:AlternateContent>
          <mc:Choice Requires="wps">
            <w:drawing>
              <wp:anchor distT="0" distB="0" distL="114300" distR="114300" simplePos="0" relativeHeight="251669504" behindDoc="1" locked="0" layoutInCell="0" allowOverlap="1" wp14:anchorId="003823DB" wp14:editId="5A1176CB">
                <wp:simplePos x="0" y="0"/>
                <wp:positionH relativeFrom="column">
                  <wp:posOffset>-18415</wp:posOffset>
                </wp:positionH>
                <wp:positionV relativeFrom="paragraph">
                  <wp:posOffset>237490</wp:posOffset>
                </wp:positionV>
                <wp:extent cx="5797550" cy="182245"/>
                <wp:effectExtent l="0" t="2540" r="0" b="0"/>
                <wp:wrapNone/>
                <wp:docPr id="4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61790" id="Rectangle 18" o:spid="_x0000_s1026" style="position:absolute;margin-left:-1.45pt;margin-top:18.7pt;width:456.5pt;height:14.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" o:allowincell="f" fillcolor="navy" strokecolor="white"/>
            </w:pict>
          </mc:Fallback>
        </mc:AlternateContent>
      </w:r>
    </w:p>
    <w:p w14:paraId="25644907" w14:textId="1B93EDB6" w:rsidR="00C66288" w:rsidRPr="0081433E" w:rsidRDefault="00C66288" w:rsidP="0024793E">
      <w:pPr>
        <w:pStyle w:val="ListParagraph"/>
        <w:numPr>
          <w:ilvl w:val="0"/>
          <w:numId w:val="7"/>
        </w:numPr>
        <w:spacing w:line="319" w:lineRule="auto"/>
        <w:ind w:left="567" w:hanging="567"/>
        <w:jc w:val="both"/>
        <w:rPr>
          <w:rFonts w:ascii="Aptos" w:hAnsi="Aptos" w:cstheme="minorHAnsi"/>
          <w:b/>
          <w:color w:val="FFFFFF"/>
          <w:sz w:val="22"/>
        </w:rPr>
      </w:pPr>
      <w:r w:rsidRPr="0081433E">
        <w:rPr>
          <w:rFonts w:ascii="Aptos" w:hAnsi="Aptos" w:cstheme="minorHAnsi"/>
          <w:b/>
          <w:color w:val="FFFFFF"/>
          <w:sz w:val="22"/>
        </w:rPr>
        <w:t>Payment</w:t>
      </w:r>
    </w:p>
    <w:p w14:paraId="135269BD" w14:textId="787543FC" w:rsidR="00C66288" w:rsidRPr="0081433E" w:rsidRDefault="00C66288" w:rsidP="0024793E">
      <w:pPr>
        <w:spacing w:line="319" w:lineRule="auto"/>
        <w:contextualSpacing/>
        <w:rPr>
          <w:rFonts w:ascii="Aptos" w:eastAsia="Times New Roman" w:hAnsi="Aptos" w:cstheme="minorHAnsi"/>
          <w:sz w:val="22"/>
          <w:szCs w:val="22"/>
        </w:rPr>
      </w:pPr>
    </w:p>
    <w:p w14:paraId="5BAF231E"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ab/>
        <w:t>Subject to the provisions of this clause 5 the Client shall pay and discharge the Charges (plus any applicable VAT), in the manner specified at Schedule C. Invoicing arrangements shall be on such terms as may be agreed between the Parties.</w:t>
      </w:r>
    </w:p>
    <w:p w14:paraId="68E31D39"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6BE5000D"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Discharge of the Charges is subject to:</w:t>
      </w:r>
    </w:p>
    <w:p w14:paraId="4B3FE596" w14:textId="77777777" w:rsidR="00C66288" w:rsidRPr="0081433E" w:rsidRDefault="00C66288" w:rsidP="0024793E">
      <w:pPr>
        <w:spacing w:line="319" w:lineRule="auto"/>
        <w:contextualSpacing/>
        <w:rPr>
          <w:rFonts w:ascii="Aptos" w:eastAsia="Times New Roman" w:hAnsi="Aptos" w:cstheme="minorHAnsi"/>
          <w:sz w:val="22"/>
          <w:szCs w:val="22"/>
        </w:rPr>
      </w:pPr>
    </w:p>
    <w:p w14:paraId="6D5796DD" w14:textId="77777777" w:rsidR="00C66288" w:rsidRPr="0081433E" w:rsidRDefault="00C66288" w:rsidP="0024793E">
      <w:pPr>
        <w:spacing w:line="319" w:lineRule="auto"/>
        <w:contextualSpacing/>
        <w:rPr>
          <w:rFonts w:ascii="Aptos" w:eastAsia="Times New Roman" w:hAnsi="Aptos" w:cstheme="minorHAnsi"/>
          <w:sz w:val="22"/>
          <w:szCs w:val="22"/>
        </w:rPr>
      </w:pPr>
    </w:p>
    <w:p w14:paraId="5443814A" w14:textId="77777777" w:rsidR="00C66288" w:rsidRPr="0081433E" w:rsidRDefault="00C66288" w:rsidP="0024793E">
      <w:pPr>
        <w:pStyle w:val="ListParagraph"/>
        <w:numPr>
          <w:ilvl w:val="0"/>
          <w:numId w:val="11"/>
        </w:numPr>
        <w:spacing w:line="319" w:lineRule="auto"/>
        <w:ind w:left="1134" w:right="20" w:hanging="567"/>
        <w:jc w:val="both"/>
        <w:rPr>
          <w:rFonts w:ascii="Aptos" w:hAnsi="Aptos" w:cstheme="minorHAnsi"/>
          <w:sz w:val="22"/>
          <w:szCs w:val="22"/>
        </w:rPr>
      </w:pPr>
      <w:r w:rsidRPr="0081433E">
        <w:rPr>
          <w:rFonts w:ascii="Aptos" w:hAnsi="Aptos" w:cstheme="minorHAnsi"/>
          <w:sz w:val="22"/>
          <w:szCs w:val="22"/>
        </w:rPr>
        <w:t>Compliance by the Contractor with the provisions of this Agreement including but not limited to any milestones, compliance schedules and/or operational protocols in place pursuant to clause 11A from time to time;</w:t>
      </w:r>
    </w:p>
    <w:p w14:paraId="3DDD8DB5" w14:textId="77777777" w:rsidR="00C66288" w:rsidRPr="0081433E" w:rsidRDefault="00C66288" w:rsidP="0024793E">
      <w:pPr>
        <w:pStyle w:val="ListParagraph"/>
        <w:numPr>
          <w:ilvl w:val="0"/>
          <w:numId w:val="11"/>
        </w:numPr>
        <w:spacing w:line="319" w:lineRule="auto"/>
        <w:ind w:left="1134" w:right="20" w:hanging="567"/>
        <w:jc w:val="both"/>
        <w:rPr>
          <w:rFonts w:ascii="Aptos" w:hAnsi="Aptos" w:cstheme="minorHAnsi"/>
          <w:sz w:val="22"/>
        </w:rPr>
      </w:pPr>
      <w:r w:rsidRPr="0081433E">
        <w:rPr>
          <w:rFonts w:ascii="Aptos" w:hAnsi="Aptos" w:cstheme="minorHAnsi"/>
          <w:sz w:val="22"/>
        </w:rPr>
        <w:t>The furnishing by the Contractor of a valid invoice and such supporting documentation as may be required by the Client from time to time. Any Contractor pre</w:t>
      </w:r>
      <w:r w:rsidRPr="0081433E">
        <w:rPr>
          <w:rFonts w:ascii="Cambria Math" w:hAnsi="Cambria Math" w:cs="Cambria Math"/>
          <w:sz w:val="22"/>
        </w:rPr>
        <w:t>‐</w:t>
      </w:r>
      <w:r w:rsidRPr="0081433E">
        <w:rPr>
          <w:rFonts w:ascii="Aptos" w:hAnsi="Aptos" w:cstheme="minorHAnsi"/>
          <w:sz w:val="22"/>
        </w:rPr>
        <w:t>printed terms and conditions are hereby disallowed;</w:t>
      </w:r>
    </w:p>
    <w:p w14:paraId="3F8BF8CE" w14:textId="77777777" w:rsidR="00C66288" w:rsidRPr="0081433E" w:rsidRDefault="00C66288" w:rsidP="0024793E">
      <w:pPr>
        <w:pStyle w:val="ListParagraph"/>
        <w:numPr>
          <w:ilvl w:val="0"/>
          <w:numId w:val="11"/>
        </w:numPr>
        <w:spacing w:line="319" w:lineRule="auto"/>
        <w:ind w:left="1134" w:hanging="567"/>
        <w:jc w:val="both"/>
        <w:rPr>
          <w:rFonts w:ascii="Aptos" w:hAnsi="Aptos" w:cstheme="minorHAnsi"/>
          <w:sz w:val="22"/>
        </w:rPr>
      </w:pPr>
      <w:r w:rsidRPr="0081433E">
        <w:rPr>
          <w:rFonts w:ascii="Aptos" w:hAnsi="Aptos" w:cstheme="minorHAnsi"/>
          <w:sz w:val="22"/>
        </w:rPr>
        <w:t xml:space="preserve">Invoices being submitted to the Client’s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Client’s Contact within 14 calendar days of receipt of invoice. In circumstances where no queries are raised within the said </w:t>
      </w:r>
      <w:proofErr w:type="gramStart"/>
      <w:r w:rsidRPr="0081433E">
        <w:rPr>
          <w:rFonts w:ascii="Aptos" w:hAnsi="Aptos" w:cstheme="minorHAnsi"/>
          <w:sz w:val="22"/>
        </w:rPr>
        <w:t>14 day</w:t>
      </w:r>
      <w:proofErr w:type="gramEnd"/>
      <w:r w:rsidRPr="0081433E">
        <w:rPr>
          <w:rFonts w:ascii="Aptos" w:hAnsi="Aptos" w:cstheme="minorHAnsi"/>
          <w:sz w:val="22"/>
        </w:rPr>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p w14:paraId="38176863" w14:textId="77777777" w:rsidR="00C66288" w:rsidRPr="0081433E" w:rsidRDefault="00C66288" w:rsidP="0024793E">
      <w:pPr>
        <w:pStyle w:val="ListParagraph"/>
        <w:numPr>
          <w:ilvl w:val="0"/>
          <w:numId w:val="11"/>
        </w:numPr>
        <w:spacing w:line="319" w:lineRule="auto"/>
        <w:ind w:left="1134" w:right="20" w:hanging="567"/>
        <w:jc w:val="both"/>
        <w:rPr>
          <w:rFonts w:ascii="Aptos" w:hAnsi="Aptos" w:cstheme="minorHAnsi"/>
          <w:sz w:val="22"/>
        </w:rPr>
      </w:pPr>
      <w:r w:rsidRPr="0081433E">
        <w:rPr>
          <w:rFonts w:ascii="Aptos" w:hAnsi="Aptos" w:cstheme="minorHAnsi"/>
          <w:sz w:val="22"/>
        </w:rPr>
        <w:lastRenderedPageBreak/>
        <w:t>The Client being in possession of the Contractor’s current Tax Clearance Certificate. The Contractor shall comply with all EU and domestic taxation law and requirements.</w:t>
      </w:r>
    </w:p>
    <w:p w14:paraId="750C63B8" w14:textId="77777777" w:rsidR="00C66288" w:rsidRPr="0081433E" w:rsidRDefault="00C66288" w:rsidP="0024793E">
      <w:pPr>
        <w:spacing w:line="319" w:lineRule="auto"/>
        <w:contextualSpacing/>
        <w:rPr>
          <w:rFonts w:ascii="Aptos" w:hAnsi="Aptos" w:cstheme="minorHAnsi"/>
          <w:sz w:val="22"/>
        </w:rPr>
      </w:pPr>
    </w:p>
    <w:p w14:paraId="775A8E2A"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The European Communities (Late Payment in Commercial Transactions) Regulations, 2012 shall apply to all payments. Incorrect invoices will be returned for correction with consequential effects on the due date of payment.</w:t>
      </w:r>
    </w:p>
    <w:p w14:paraId="680CD911"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4FF04C19"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D</w:t>
      </w:r>
      <w:r w:rsidRPr="0081433E">
        <w:rPr>
          <w:rFonts w:ascii="Aptos" w:hAnsi="Aptos" w:cstheme="minorHAnsi"/>
          <w:sz w:val="22"/>
        </w:rPr>
        <w:tab/>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p w14:paraId="50A43CA3"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47B72616"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E</w:t>
      </w:r>
      <w:r w:rsidRPr="0081433E">
        <w:rPr>
          <w:rFonts w:ascii="Aptos" w:hAnsi="Aptos" w:cstheme="minorHAnsi"/>
          <w:sz w:val="22"/>
        </w:rPr>
        <w:tab/>
        <w:t>Where indicated in the Specification, the Charges shall include the cost of instruction of the Client’s personnel in the use and maintenance of the Goods and such instructions shall be in accordance with the requirements detailed in the Specification.</w:t>
      </w:r>
    </w:p>
    <w:p w14:paraId="583CF0E8" w14:textId="77777777" w:rsidR="00C66288" w:rsidRPr="0081433E" w:rsidRDefault="00C66288" w:rsidP="0024793E">
      <w:pPr>
        <w:spacing w:line="319" w:lineRule="auto"/>
        <w:ind w:left="567" w:hanging="567"/>
        <w:contextualSpacing/>
        <w:jc w:val="both"/>
        <w:rPr>
          <w:rFonts w:ascii="Aptos" w:hAnsi="Aptos" w:cstheme="minorHAnsi"/>
          <w:color w:val="0000FF"/>
          <w:sz w:val="22"/>
        </w:rPr>
      </w:pPr>
    </w:p>
    <w:p w14:paraId="34F2E918" w14:textId="77777777" w:rsidR="00C66288" w:rsidRPr="0081433E" w:rsidRDefault="00C66288" w:rsidP="0024793E">
      <w:pPr>
        <w:spacing w:line="319" w:lineRule="auto"/>
        <w:ind w:left="567" w:hanging="5"/>
        <w:contextualSpacing/>
        <w:jc w:val="both"/>
        <w:rPr>
          <w:rFonts w:ascii="Aptos" w:hAnsi="Aptos" w:cstheme="minorHAnsi"/>
          <w:sz w:val="22"/>
        </w:rPr>
      </w:pPr>
      <w:r w:rsidRPr="0081433E">
        <w:rPr>
          <w:rFonts w:ascii="Aptos" w:hAnsi="Aptos" w:cstheme="minorHAnsi"/>
          <w:sz w:val="22"/>
        </w:rPr>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Goods under and in accordance with this Agreement will be the sole responsibility of the Contractor and the Contractor so acknowledges and confirms.</w:t>
      </w:r>
    </w:p>
    <w:p w14:paraId="326219F2" w14:textId="77777777" w:rsidR="00107873" w:rsidRPr="0081433E" w:rsidRDefault="00107873" w:rsidP="0024793E">
      <w:pPr>
        <w:spacing w:line="319" w:lineRule="auto"/>
        <w:contextualSpacing/>
        <w:jc w:val="both"/>
        <w:rPr>
          <w:rFonts w:ascii="Aptos" w:eastAsia="Times New Roman" w:hAnsi="Aptos" w:cstheme="minorHAnsi"/>
          <w:sz w:val="22"/>
          <w:szCs w:val="22"/>
        </w:rPr>
      </w:pPr>
    </w:p>
    <w:p w14:paraId="65E51E60" w14:textId="5E27A7ED" w:rsidR="00C66288" w:rsidRPr="0081433E" w:rsidRDefault="00C66288" w:rsidP="0024793E">
      <w:pPr>
        <w:spacing w:line="319" w:lineRule="auto"/>
        <w:contextualSpacing/>
        <w:jc w:val="both"/>
        <w:rPr>
          <w:rFonts w:ascii="Aptos" w:eastAsia="Times New Roman" w:hAnsi="Aptos" w:cstheme="minorHAnsi"/>
          <w:sz w:val="22"/>
          <w:szCs w:val="22"/>
        </w:rPr>
      </w:pPr>
      <w:r w:rsidRPr="0081433E">
        <w:rPr>
          <w:rFonts w:ascii="Aptos" w:hAnsi="Aptos" w:cstheme="minorHAnsi"/>
          <w:noProof/>
          <w:sz w:val="22"/>
          <w:szCs w:val="22"/>
        </w:rPr>
        <mc:AlternateContent>
          <mc:Choice Requires="wps">
            <w:drawing>
              <wp:anchor distT="0" distB="0" distL="114300" distR="114300" simplePos="0" relativeHeight="251670528" behindDoc="1" locked="0" layoutInCell="0" allowOverlap="1" wp14:anchorId="7657216A" wp14:editId="3076A213">
                <wp:simplePos x="0" y="0"/>
                <wp:positionH relativeFrom="margin">
                  <wp:posOffset>-123190</wp:posOffset>
                </wp:positionH>
                <wp:positionV relativeFrom="paragraph">
                  <wp:posOffset>210185</wp:posOffset>
                </wp:positionV>
                <wp:extent cx="5797550" cy="182880"/>
                <wp:effectExtent l="0" t="0" r="12700" b="26670"/>
                <wp:wrapNone/>
                <wp:docPr id="4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8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C5CAE" id="Rectangle 20" o:spid="_x0000_s1026" style="position:absolute;margin-left:-9.7pt;margin-top:16.55pt;width:456.5pt;height:14.4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" o:allowincell="f" fillcolor="navy" strokecolor="white">
                <w10:wrap anchorx="margin"/>
              </v:rect>
            </w:pict>
          </mc:Fallback>
        </mc:AlternateContent>
      </w:r>
    </w:p>
    <w:p w14:paraId="21CB2EDB" w14:textId="77777777" w:rsidR="00C66288" w:rsidRPr="0081433E" w:rsidRDefault="00C66288" w:rsidP="0024793E">
      <w:pPr>
        <w:spacing w:line="319" w:lineRule="auto"/>
        <w:ind w:left="567" w:hanging="572"/>
        <w:contextualSpacing/>
        <w:jc w:val="both"/>
        <w:rPr>
          <w:rFonts w:ascii="Aptos" w:hAnsi="Aptos" w:cstheme="minorHAnsi"/>
          <w:b/>
          <w:color w:val="FFFFFF"/>
          <w:sz w:val="22"/>
        </w:rPr>
      </w:pPr>
      <w:r w:rsidRPr="0081433E">
        <w:rPr>
          <w:rFonts w:ascii="Aptos" w:hAnsi="Aptos" w:cstheme="minorHAnsi"/>
          <w:b/>
          <w:color w:val="FFFFFF"/>
          <w:sz w:val="22"/>
        </w:rPr>
        <w:t>6.</w:t>
      </w:r>
      <w:r w:rsidRPr="0081433E">
        <w:rPr>
          <w:rFonts w:ascii="Aptos" w:hAnsi="Aptos" w:cstheme="minorHAnsi"/>
          <w:b/>
          <w:color w:val="FFFFFF"/>
          <w:sz w:val="22"/>
        </w:rPr>
        <w:tab/>
        <w:t>Warranties, Representations and Undertakings</w:t>
      </w:r>
    </w:p>
    <w:p w14:paraId="0AD14335" w14:textId="77777777" w:rsidR="00C66288" w:rsidRPr="0081433E" w:rsidRDefault="00C66288" w:rsidP="0024793E">
      <w:pPr>
        <w:spacing w:line="319" w:lineRule="auto"/>
        <w:contextualSpacing/>
        <w:rPr>
          <w:rFonts w:ascii="Aptos" w:hAnsi="Aptos" w:cstheme="minorHAnsi"/>
          <w:b/>
          <w:color w:val="FFFFFF"/>
          <w:sz w:val="22"/>
          <w:szCs w:val="22"/>
        </w:rPr>
      </w:pPr>
    </w:p>
    <w:p w14:paraId="190BEBD9" w14:textId="77777777" w:rsidR="00C66288" w:rsidRPr="0081433E" w:rsidRDefault="00C66288" w:rsidP="0024793E">
      <w:pPr>
        <w:numPr>
          <w:ilvl w:val="0"/>
          <w:numId w:val="4"/>
        </w:numPr>
        <w:spacing w:line="319" w:lineRule="auto"/>
        <w:ind w:left="567" w:hanging="565"/>
        <w:contextualSpacing/>
        <w:jc w:val="both"/>
        <w:rPr>
          <w:rFonts w:ascii="Aptos" w:hAnsi="Aptos" w:cstheme="minorHAnsi"/>
          <w:sz w:val="22"/>
        </w:rPr>
      </w:pPr>
      <w:r w:rsidRPr="0081433E">
        <w:rPr>
          <w:rFonts w:ascii="Aptos" w:hAnsi="Aptos" w:cstheme="minorHAnsi"/>
          <w:sz w:val="22"/>
        </w:rPr>
        <w:t>The Contractor acknowledges, warrants, represents and undertakes that:</w:t>
      </w:r>
    </w:p>
    <w:p w14:paraId="7963A205" w14:textId="77777777" w:rsidR="00C66288" w:rsidRPr="0081433E" w:rsidRDefault="00C66288" w:rsidP="0024793E">
      <w:pPr>
        <w:spacing w:line="319" w:lineRule="auto"/>
        <w:contextualSpacing/>
        <w:rPr>
          <w:rFonts w:ascii="Aptos" w:hAnsi="Aptos" w:cstheme="minorHAnsi"/>
          <w:b/>
          <w:color w:val="FFFFFF"/>
          <w:sz w:val="22"/>
        </w:rPr>
      </w:pPr>
    </w:p>
    <w:p w14:paraId="7E4B90E0" w14:textId="77777777" w:rsidR="00C66288" w:rsidRPr="0081433E" w:rsidRDefault="00C66288" w:rsidP="0024793E">
      <w:pPr>
        <w:spacing w:line="319" w:lineRule="auto"/>
        <w:ind w:left="1134" w:hanging="567"/>
        <w:contextualSpacing/>
        <w:jc w:val="both"/>
        <w:rPr>
          <w:rFonts w:ascii="Aptos" w:hAnsi="Aptos" w:cstheme="minorHAnsi"/>
          <w:sz w:val="22"/>
        </w:rPr>
      </w:pPr>
      <w:r w:rsidRPr="0081433E">
        <w:rPr>
          <w:rFonts w:ascii="Aptos" w:hAnsi="Aptos" w:cstheme="minorHAnsi"/>
          <w:color w:val="000000" w:themeColor="text1"/>
          <w:sz w:val="22"/>
        </w:rPr>
        <w:t>1.</w:t>
      </w:r>
      <w:r w:rsidRPr="0081433E">
        <w:rPr>
          <w:rFonts w:ascii="Aptos" w:hAnsi="Aptos" w:cstheme="minorHAnsi"/>
          <w:sz w:val="22"/>
        </w:rPr>
        <w:tab/>
        <w:t>it has the authority and right under law to enter into, and to carry out its obligations and responsibilities under this Agreement and to supply the Goods hereunder;</w:t>
      </w:r>
    </w:p>
    <w:p w14:paraId="45159516"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color w:val="000000" w:themeColor="text1"/>
          <w:sz w:val="22"/>
        </w:rPr>
        <w:t>2.</w:t>
      </w:r>
      <w:r w:rsidRPr="0081433E">
        <w:rPr>
          <w:rFonts w:ascii="Aptos" w:hAnsi="Aptos" w:cstheme="minorHAnsi"/>
          <w:sz w:val="22"/>
        </w:rPr>
        <w:tab/>
        <w:t>it is entering into this Agreement with a full understanding of its material terms and risks and is capable of assuming those risks;</w:t>
      </w:r>
    </w:p>
    <w:p w14:paraId="2B1126DB"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color w:val="000000" w:themeColor="text1"/>
          <w:sz w:val="22"/>
        </w:rPr>
        <w:t>3.</w:t>
      </w:r>
      <w:r w:rsidRPr="0081433E">
        <w:rPr>
          <w:rFonts w:ascii="Aptos" w:hAnsi="Aptos" w:cstheme="minorHAnsi"/>
          <w:sz w:val="22"/>
        </w:rPr>
        <w:tab/>
        <w:t>it is entering into this Agreement with a full understanding of its obligations with regard to taxation, employment, social and environmental protection and is capable of assuming and fulfilling those obligations;</w:t>
      </w:r>
    </w:p>
    <w:p w14:paraId="1615AA2B"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color w:val="000000" w:themeColor="text1"/>
          <w:sz w:val="22"/>
        </w:rPr>
        <w:t>4.</w:t>
      </w:r>
      <w:r w:rsidRPr="0081433E">
        <w:rPr>
          <w:rFonts w:ascii="Aptos" w:hAnsi="Aptos" w:cstheme="minorHAnsi"/>
          <w:sz w:val="22"/>
        </w:rPr>
        <w:tab/>
        <w:t>it has acquainted itself with and shall comply with all legal requirements or such other laws, recommendations, guidance or practices as may affect the supply of the Goods (to include manufacture and distribution process) as they apply to the Contractor;</w:t>
      </w:r>
    </w:p>
    <w:p w14:paraId="7626C34F"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color w:val="000000" w:themeColor="text1"/>
          <w:sz w:val="22"/>
        </w:rPr>
        <w:lastRenderedPageBreak/>
        <w:t>5.</w:t>
      </w:r>
      <w:r w:rsidRPr="0081433E">
        <w:rPr>
          <w:rFonts w:ascii="Aptos" w:hAnsi="Aptos" w:cstheme="minorHAnsi"/>
          <w:sz w:val="22"/>
        </w:rPr>
        <w:tab/>
        <w:t>it has taken all and any action necessary to ensure that it has the power to execute and enter into this Agreement;</w:t>
      </w:r>
    </w:p>
    <w:p w14:paraId="00907D91"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color w:val="000000" w:themeColor="text1"/>
          <w:sz w:val="22"/>
        </w:rPr>
        <w:t>6.</w:t>
      </w:r>
      <w:r w:rsidRPr="0081433E">
        <w:rPr>
          <w:rFonts w:ascii="Aptos" w:hAnsi="Aptos" w:cstheme="minorHAnsi"/>
          <w:sz w:val="22"/>
        </w:rPr>
        <w:tab/>
        <w:t xml:space="preserve">the status of the Contractor, as declared in the “Declaration as to Personal Circumstances of Tenderer” dated </w:t>
      </w:r>
      <w:r w:rsidRPr="0081433E">
        <w:rPr>
          <w:rFonts w:ascii="Aptos" w:hAnsi="Aptos" w:cstheme="minorHAnsi"/>
          <w:sz w:val="22"/>
          <w:highlight w:val="lightGray"/>
        </w:rPr>
        <w:t>[Insert Date]</w:t>
      </w:r>
      <w:r w:rsidRPr="0081433E">
        <w:rPr>
          <w:rFonts w:ascii="Aptos" w:hAnsi="Aptos" w:cstheme="minorHAnsi"/>
          <w:sz w:val="22"/>
        </w:rPr>
        <w:t xml:space="preserve"> which confirms that none of the excluding circumstances listed in Article 57 of EU Directive 2014/24/EU apply to the Contractor, remains unchanged;</w:t>
      </w:r>
    </w:p>
    <w:p w14:paraId="360E1CAB" w14:textId="77777777" w:rsidR="00FA13E1" w:rsidRDefault="00C66288" w:rsidP="00FA13E1">
      <w:pPr>
        <w:spacing w:line="319" w:lineRule="auto"/>
        <w:ind w:left="1134" w:hanging="567"/>
        <w:contextualSpacing/>
        <w:jc w:val="both"/>
        <w:rPr>
          <w:rFonts w:ascii="Aptos" w:hAnsi="Aptos" w:cstheme="minorHAnsi"/>
          <w:iCs/>
          <w:sz w:val="22"/>
        </w:rPr>
      </w:pPr>
      <w:r w:rsidRPr="0081433E">
        <w:rPr>
          <w:rFonts w:ascii="Aptos" w:hAnsi="Aptos" w:cstheme="minorHAnsi"/>
          <w:color w:val="000000" w:themeColor="text1"/>
          <w:sz w:val="22"/>
        </w:rPr>
        <w:t>7.</w:t>
      </w:r>
      <w:r w:rsidRPr="0081433E">
        <w:rPr>
          <w:rFonts w:ascii="Aptos" w:hAnsi="Aptos" w:cstheme="minorHAnsi"/>
          <w:color w:val="000000" w:themeColor="text1"/>
          <w:sz w:val="22"/>
        </w:rPr>
        <w:tab/>
      </w:r>
      <w:r w:rsidRPr="00FA13E1">
        <w:rPr>
          <w:rFonts w:ascii="Aptos" w:hAnsi="Aptos" w:cstheme="minorHAnsi"/>
          <w:iCs/>
          <w:sz w:val="22"/>
        </w:rPr>
        <w:t>Not Used</w:t>
      </w:r>
    </w:p>
    <w:p w14:paraId="25E6B2D5"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color w:val="000000" w:themeColor="text1"/>
          <w:sz w:val="22"/>
        </w:rPr>
        <w:t>8.</w:t>
      </w:r>
      <w:r w:rsidRPr="0081433E">
        <w:rPr>
          <w:rFonts w:ascii="Aptos" w:hAnsi="Aptos" w:cstheme="minorHAnsi"/>
          <w:sz w:val="22"/>
        </w:rPr>
        <w:tab/>
        <w:t>the Client shall be under no obligation to purchase any minimum number or value of Goods.</w:t>
      </w:r>
    </w:p>
    <w:p w14:paraId="1E6750A6" w14:textId="77777777" w:rsidR="00C66288" w:rsidRPr="0081433E" w:rsidRDefault="00C66288" w:rsidP="0024793E">
      <w:pPr>
        <w:spacing w:line="319" w:lineRule="auto"/>
        <w:contextualSpacing/>
        <w:rPr>
          <w:rFonts w:ascii="Aptos" w:hAnsi="Aptos" w:cstheme="minorHAnsi"/>
          <w:sz w:val="22"/>
        </w:rPr>
      </w:pPr>
    </w:p>
    <w:p w14:paraId="7C8DBDC7"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p w14:paraId="64B67473" w14:textId="77777777" w:rsidR="00C66288" w:rsidRPr="0081433E" w:rsidRDefault="00C66288" w:rsidP="0024793E">
      <w:pPr>
        <w:spacing w:line="319" w:lineRule="auto"/>
        <w:ind w:left="567" w:hanging="567"/>
        <w:contextualSpacing/>
        <w:rPr>
          <w:rFonts w:ascii="Aptos" w:hAnsi="Aptos" w:cstheme="minorHAnsi"/>
          <w:color w:val="0000FF"/>
          <w:sz w:val="22"/>
          <w:szCs w:val="22"/>
        </w:rPr>
      </w:pPr>
    </w:p>
    <w:p w14:paraId="469E550A"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C</w:t>
      </w:r>
      <w:r w:rsidRPr="0081433E">
        <w:rPr>
          <w:rFonts w:ascii="Aptos" w:hAnsi="Aptos" w:cstheme="minorHAnsi"/>
          <w:sz w:val="22"/>
          <w:szCs w:val="22"/>
        </w:rPr>
        <w:tab/>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w:t>
      </w:r>
      <w:r w:rsidRPr="0081433E">
        <w:rPr>
          <w:rFonts w:ascii="Aptos" w:hAnsi="Aptos" w:cstheme="minorHAnsi"/>
          <w:color w:val="0000FF"/>
          <w:sz w:val="22"/>
          <w:szCs w:val="22"/>
        </w:rPr>
        <w:t xml:space="preserve"> </w:t>
      </w:r>
      <w:r w:rsidRPr="0081433E">
        <w:rPr>
          <w:rFonts w:ascii="Aptos" w:hAnsi="Aptos" w:cstheme="minorHAnsi"/>
          <w:sz w:val="22"/>
          <w:szCs w:val="22"/>
        </w:rPr>
        <w:t>provisions of the Sale of Goods Acts 1893 and 1980 shall be excluded or limited under this Agreement.</w:t>
      </w:r>
    </w:p>
    <w:p w14:paraId="433144BD"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5426D3E9"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D</w:t>
      </w:r>
      <w:r w:rsidRPr="0081433E">
        <w:rPr>
          <w:rFonts w:ascii="Aptos" w:hAnsi="Aptos" w:cstheme="minorHAnsi"/>
          <w:sz w:val="22"/>
          <w:szCs w:val="22"/>
        </w:rPr>
        <w:tab/>
        <w:t xml:space="preserve">The Contractor undertakes to ensure that all and any necessary consents and/or licences are obtained and in place for the purposes of this Agreement. The Contractor hereby indemnifies the Client and shall keep and hold the Client harmless from and in respect of all and any liability loss damages claims costs or expenses which arise by reason of any breach of </w:t>
      </w:r>
      <w:proofErr w:type="gramStart"/>
      <w:r w:rsidRPr="0081433E">
        <w:rPr>
          <w:rFonts w:ascii="Aptos" w:hAnsi="Aptos" w:cstheme="minorHAnsi"/>
          <w:sz w:val="22"/>
          <w:szCs w:val="22"/>
        </w:rPr>
        <w:t>third party</w:t>
      </w:r>
      <w:proofErr w:type="gramEnd"/>
      <w:r w:rsidRPr="0081433E">
        <w:rPr>
          <w:rFonts w:ascii="Aptos" w:hAnsi="Aptos" w:cstheme="minorHAnsi"/>
          <w:sz w:val="22"/>
          <w:szCs w:val="22"/>
        </w:rPr>
        <w:t xml:space="preserve"> intellectual property rights in so far as any such rights are used for the purposes of this Agreement.</w:t>
      </w:r>
    </w:p>
    <w:p w14:paraId="709C75E5" w14:textId="77777777" w:rsidR="00C66288" w:rsidRPr="0081433E" w:rsidRDefault="00C66288" w:rsidP="0024793E">
      <w:pPr>
        <w:spacing w:line="319" w:lineRule="auto"/>
        <w:ind w:left="567" w:hanging="567"/>
        <w:contextualSpacing/>
        <w:rPr>
          <w:rFonts w:ascii="Aptos" w:hAnsi="Aptos" w:cstheme="minorHAnsi"/>
          <w:color w:val="0000FF"/>
          <w:sz w:val="22"/>
          <w:szCs w:val="22"/>
        </w:rPr>
      </w:pPr>
    </w:p>
    <w:p w14:paraId="3D63D3BE"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szCs w:val="22"/>
        </w:rPr>
        <w:t>E</w:t>
      </w:r>
      <w:r w:rsidRPr="0081433E">
        <w:rPr>
          <w:rFonts w:ascii="Aptos" w:hAnsi="Aptos" w:cstheme="minorHAnsi"/>
          <w:sz w:val="22"/>
          <w:szCs w:val="22"/>
        </w:rPr>
        <w:tab/>
        <w:t>The Contractor undertakes to notify the Client forthwith of any material change to the status of the Contractor with regard to the warranties, acknowledgements, representations and undertakings as</w:t>
      </w:r>
      <w:r w:rsidRPr="0081433E">
        <w:rPr>
          <w:rFonts w:ascii="Aptos" w:hAnsi="Aptos" w:cstheme="minorHAnsi"/>
          <w:sz w:val="22"/>
        </w:rPr>
        <w:t xml:space="preserve"> set out in clause 6A and to comply with all reasonable directions of the Client with regard thereto which may include termination of this Agreement.</w:t>
      </w:r>
    </w:p>
    <w:p w14:paraId="39BEFC1C" w14:textId="2677B79F"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6EDAA113" w14:textId="59CC218E" w:rsidR="00C66288" w:rsidRPr="0081433E" w:rsidRDefault="006C5C7B" w:rsidP="0024793E">
      <w:pPr>
        <w:spacing w:line="319" w:lineRule="auto"/>
        <w:ind w:left="567" w:hanging="567"/>
        <w:contextualSpacing/>
        <w:rPr>
          <w:rFonts w:ascii="Aptos" w:hAnsi="Aptos" w:cstheme="minorHAnsi"/>
          <w:b/>
          <w:color w:val="FFFFFF"/>
          <w:sz w:val="22"/>
          <w:szCs w:val="22"/>
        </w:rPr>
      </w:pPr>
      <w:r w:rsidRPr="0081433E">
        <w:rPr>
          <w:rFonts w:ascii="Aptos" w:hAnsi="Aptos" w:cstheme="minorHAnsi"/>
          <w:noProof/>
          <w:sz w:val="22"/>
          <w:szCs w:val="22"/>
        </w:rPr>
        <mc:AlternateContent>
          <mc:Choice Requires="wps">
            <w:drawing>
              <wp:anchor distT="0" distB="0" distL="114300" distR="114300" simplePos="0" relativeHeight="251671552" behindDoc="1" locked="0" layoutInCell="0" allowOverlap="1" wp14:anchorId="1B566CA8" wp14:editId="5CED6A23">
                <wp:simplePos x="0" y="0"/>
                <wp:positionH relativeFrom="margin">
                  <wp:align>left</wp:align>
                </wp:positionH>
                <wp:positionV relativeFrom="paragraph">
                  <wp:posOffset>196850</wp:posOffset>
                </wp:positionV>
                <wp:extent cx="5788025" cy="238125"/>
                <wp:effectExtent l="0" t="0" r="22225" b="28575"/>
                <wp:wrapNone/>
                <wp:docPr id="3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8025" cy="23812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46717" id="Rectangle 22" o:spid="_x0000_s1026" style="position:absolute;margin-left:0;margin-top:15.5pt;width:455.75pt;height:18.75pt;z-index:-2516449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" o:allowincell="f" fillcolor="navy" strokecolor="white">
                <w10:wrap anchorx="margin"/>
              </v:rect>
            </w:pict>
          </mc:Fallback>
        </mc:AlternateContent>
      </w:r>
    </w:p>
    <w:p w14:paraId="54624D1D" w14:textId="09C3C50A" w:rsidR="00C66288" w:rsidRPr="0081433E" w:rsidRDefault="00C66288" w:rsidP="0024793E">
      <w:pPr>
        <w:spacing w:line="319" w:lineRule="auto"/>
        <w:ind w:left="567" w:hanging="567"/>
        <w:contextualSpacing/>
        <w:rPr>
          <w:rFonts w:ascii="Aptos" w:hAnsi="Aptos" w:cstheme="minorHAnsi"/>
          <w:b/>
          <w:color w:val="FFFFFF"/>
          <w:sz w:val="22"/>
        </w:rPr>
      </w:pPr>
      <w:r w:rsidRPr="0081433E">
        <w:rPr>
          <w:rFonts w:ascii="Aptos" w:hAnsi="Aptos" w:cstheme="minorHAnsi"/>
          <w:b/>
          <w:color w:val="FFFFFF"/>
          <w:sz w:val="22"/>
        </w:rPr>
        <w:t>7.</w:t>
      </w:r>
      <w:r w:rsidRPr="0081433E">
        <w:rPr>
          <w:rFonts w:ascii="Aptos" w:hAnsi="Aptos" w:cstheme="minorHAnsi"/>
          <w:b/>
          <w:color w:val="FFFFFF"/>
          <w:sz w:val="22"/>
        </w:rPr>
        <w:tab/>
        <w:t>Remedies</w:t>
      </w:r>
      <w:r w:rsidRPr="0081433E">
        <w:rPr>
          <w:rFonts w:ascii="Aptos" w:hAnsi="Aptos" w:cstheme="minorHAnsi"/>
          <w:b/>
          <w:color w:val="FFFFFF"/>
          <w:sz w:val="22"/>
        </w:rPr>
        <w:tab/>
      </w:r>
    </w:p>
    <w:p w14:paraId="5A352B13" w14:textId="77777777" w:rsidR="00C66288" w:rsidRPr="0081433E" w:rsidRDefault="00C66288" w:rsidP="0024793E">
      <w:pPr>
        <w:spacing w:line="319" w:lineRule="auto"/>
        <w:ind w:left="567" w:hanging="567"/>
        <w:contextualSpacing/>
        <w:rPr>
          <w:rFonts w:ascii="Aptos" w:hAnsi="Aptos" w:cstheme="minorHAnsi"/>
          <w:b/>
          <w:color w:val="FFFFFF"/>
          <w:sz w:val="22"/>
        </w:rPr>
      </w:pPr>
    </w:p>
    <w:p w14:paraId="44C25410"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ab/>
        <w:t xml:space="preserve">The Contractor shall be liable for and shall indemnify the Client for and in respect of all and any losses, claims, demands, damages or expenses which the Client may suffer due to and arising directly as a result of the negligence, act or omission, breach of contract, breach of </w:t>
      </w:r>
      <w:r w:rsidRPr="0081433E">
        <w:rPr>
          <w:rFonts w:ascii="Aptos" w:hAnsi="Aptos" w:cstheme="minorHAnsi"/>
          <w:sz w:val="22"/>
        </w:rPr>
        <w:lastRenderedPageBreak/>
        <w:t>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p w14:paraId="6E1FD3AF"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5608D3AA"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Save in respect of fraud (including fraudulent misrepresentation), personal injury or death,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2BACFA99"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26169141"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Should the Client find itself obliged to order elsewhere in consequence of the failure of the Contractor to deliver Goods of approved quality, the Client shall be entitled to recover from the Contractor any excess prices which may be paid by the Client.</w:t>
      </w:r>
    </w:p>
    <w:p w14:paraId="4ACF4401"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C70A898"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D</w:t>
      </w:r>
      <w:r w:rsidRPr="0081433E">
        <w:rPr>
          <w:rFonts w:ascii="Aptos" w:hAnsi="Aptos" w:cstheme="minorHAnsi"/>
          <w:sz w:val="22"/>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5900749B"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18650A7" w14:textId="69A6945A" w:rsidR="00C66288" w:rsidRPr="00FA13E1" w:rsidRDefault="00C66288" w:rsidP="0024793E">
      <w:pPr>
        <w:spacing w:line="319" w:lineRule="auto"/>
        <w:ind w:left="567" w:hanging="567"/>
        <w:contextualSpacing/>
        <w:jc w:val="both"/>
        <w:rPr>
          <w:rFonts w:ascii="Aptos" w:hAnsi="Aptos" w:cstheme="minorHAnsi"/>
          <w:iCs/>
          <w:sz w:val="22"/>
        </w:rPr>
      </w:pPr>
      <w:r w:rsidRPr="0081433E">
        <w:rPr>
          <w:rFonts w:ascii="Aptos" w:hAnsi="Aptos" w:cstheme="minorHAnsi"/>
          <w:color w:val="0000FF"/>
          <w:sz w:val="22"/>
        </w:rPr>
        <w:t>E</w:t>
      </w:r>
      <w:r w:rsidRPr="0081433E">
        <w:rPr>
          <w:rFonts w:ascii="Aptos" w:hAnsi="Aptos" w:cstheme="minorHAnsi"/>
          <w:i/>
          <w:color w:val="FF0000"/>
          <w:sz w:val="22"/>
        </w:rPr>
        <w:tab/>
      </w:r>
      <w:r w:rsidRPr="00FA13E1">
        <w:rPr>
          <w:rFonts w:ascii="Aptos" w:hAnsi="Aptos" w:cstheme="minorHAnsi"/>
          <w:iCs/>
          <w:sz w:val="22"/>
        </w:rPr>
        <w:t>Not Used</w:t>
      </w:r>
    </w:p>
    <w:p w14:paraId="18D0D131"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06BC589" w14:textId="77777777" w:rsidR="00C66288" w:rsidRPr="0081433E" w:rsidRDefault="00C66288" w:rsidP="0024793E">
      <w:pPr>
        <w:spacing w:line="319" w:lineRule="auto"/>
        <w:ind w:left="567" w:right="20" w:hanging="567"/>
        <w:contextualSpacing/>
        <w:jc w:val="both"/>
        <w:rPr>
          <w:rFonts w:ascii="Aptos" w:hAnsi="Aptos" w:cstheme="minorHAnsi"/>
          <w:color w:val="0000FF"/>
          <w:sz w:val="22"/>
        </w:rPr>
      </w:pPr>
      <w:r w:rsidRPr="0081433E">
        <w:rPr>
          <w:rFonts w:ascii="Aptos" w:hAnsi="Aptos" w:cstheme="minorHAnsi"/>
          <w:color w:val="0000FF"/>
          <w:sz w:val="22"/>
        </w:rPr>
        <w:t>F</w:t>
      </w:r>
      <w:r w:rsidRPr="0081433E">
        <w:rPr>
          <w:rFonts w:ascii="Aptos" w:hAnsi="Aptos" w:cstheme="minorHAnsi"/>
          <w:sz w:val="22"/>
        </w:rPr>
        <w:tab/>
        <w:t>If for any reason the Client is dissatisfied with the performance of the Contractor, a sum may be withheld from any payment otherwise due calculated as follows:</w:t>
      </w:r>
    </w:p>
    <w:p w14:paraId="4185CCD8"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45105D86" w14:textId="4838151E" w:rsidR="00C66288" w:rsidRPr="00FA13E1" w:rsidRDefault="00FA13E1" w:rsidP="0024793E">
      <w:pPr>
        <w:spacing w:line="319" w:lineRule="auto"/>
        <w:ind w:left="567"/>
        <w:contextualSpacing/>
        <w:jc w:val="both"/>
        <w:rPr>
          <w:rFonts w:ascii="Aptos" w:hAnsi="Aptos" w:cstheme="minorHAnsi"/>
          <w:b/>
          <w:bCs/>
          <w:sz w:val="22"/>
        </w:rPr>
      </w:pPr>
      <w:r w:rsidRPr="00FA13E1">
        <w:rPr>
          <w:rFonts w:ascii="Aptos" w:hAnsi="Aptos" w:cstheme="minorHAnsi"/>
          <w:b/>
          <w:bCs/>
          <w:sz w:val="22"/>
        </w:rPr>
        <w:t>10%</w:t>
      </w:r>
    </w:p>
    <w:p w14:paraId="1FE0C7EE"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D62BEAB" w14:textId="79BC1B94" w:rsidR="00C66288" w:rsidRPr="0081433E" w:rsidRDefault="00C66288" w:rsidP="0024793E">
      <w:pPr>
        <w:spacing w:line="319" w:lineRule="auto"/>
        <w:ind w:left="567" w:right="20" w:hanging="5"/>
        <w:contextualSpacing/>
        <w:jc w:val="both"/>
        <w:rPr>
          <w:rFonts w:ascii="Aptos" w:hAnsi="Aptos" w:cstheme="minorHAnsi"/>
          <w:sz w:val="22"/>
          <w:highlight w:val="lightGray"/>
        </w:rPr>
      </w:pPr>
      <w:r w:rsidRPr="0081433E">
        <w:rPr>
          <w:rFonts w:ascii="Aptos" w:hAnsi="Aptos" w:cstheme="minorHAnsi"/>
          <w:sz w:val="22"/>
        </w:rPr>
        <w:t xml:space="preserve">(“the Retention Amount”) which Retention Amount shall not at any given time exceed </w:t>
      </w:r>
      <w:r w:rsidR="00FA13E1" w:rsidRPr="00FA13E1">
        <w:rPr>
          <w:rFonts w:ascii="Aptos" w:hAnsi="Aptos" w:cstheme="minorHAnsi"/>
          <w:b/>
          <w:bCs/>
          <w:sz w:val="22"/>
        </w:rPr>
        <w:t>10 per</w:t>
      </w:r>
      <w:r w:rsidRPr="00FA13E1">
        <w:rPr>
          <w:rFonts w:ascii="Aptos" w:hAnsi="Aptos" w:cstheme="minorHAnsi"/>
          <w:b/>
          <w:bCs/>
          <w:sz w:val="22"/>
        </w:rPr>
        <w:t xml:space="preserve"> cent</w:t>
      </w:r>
      <w:r w:rsidRPr="0081433E">
        <w:rPr>
          <w:rFonts w:ascii="Aptos" w:hAnsi="Aptos" w:cstheme="minorHAnsi"/>
          <w:sz w:val="22"/>
        </w:rPr>
        <w:t xml:space="preserve">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p w14:paraId="20396B5B" w14:textId="77777777" w:rsidR="00C66288" w:rsidRPr="0081433E" w:rsidRDefault="00C66288" w:rsidP="0024793E">
      <w:pPr>
        <w:spacing w:line="319" w:lineRule="auto"/>
        <w:contextualSpacing/>
        <w:rPr>
          <w:rFonts w:ascii="Aptos" w:hAnsi="Aptos" w:cstheme="minorHAnsi"/>
          <w:color w:val="0000FF"/>
          <w:sz w:val="22"/>
        </w:rPr>
      </w:pPr>
    </w:p>
    <w:p w14:paraId="55D8559A" w14:textId="77777777" w:rsidR="00C66288" w:rsidRPr="0081433E" w:rsidRDefault="00C66288" w:rsidP="0024793E">
      <w:pPr>
        <w:spacing w:line="319" w:lineRule="auto"/>
        <w:contextualSpacing/>
        <w:rPr>
          <w:rFonts w:ascii="Aptos" w:hAnsi="Aptos" w:cstheme="minorHAnsi"/>
          <w:color w:val="0000FF"/>
          <w:sz w:val="22"/>
        </w:rPr>
      </w:pPr>
      <w:r w:rsidRPr="0081433E">
        <w:rPr>
          <w:rFonts w:ascii="Aptos" w:hAnsi="Aptos" w:cstheme="minorHAnsi"/>
          <w:b/>
          <w:noProof/>
          <w:color w:val="FFFFFF"/>
          <w:sz w:val="22"/>
        </w:rPr>
        <mc:AlternateContent>
          <mc:Choice Requires="wps">
            <w:drawing>
              <wp:anchor distT="0" distB="0" distL="114300" distR="114300" simplePos="0" relativeHeight="251672576" behindDoc="1" locked="0" layoutInCell="0" allowOverlap="1" wp14:anchorId="71040A06" wp14:editId="6C574475">
                <wp:simplePos x="0" y="0"/>
                <wp:positionH relativeFrom="column">
                  <wp:posOffset>-5080</wp:posOffset>
                </wp:positionH>
                <wp:positionV relativeFrom="paragraph">
                  <wp:posOffset>212725</wp:posOffset>
                </wp:positionV>
                <wp:extent cx="5797550" cy="239395"/>
                <wp:effectExtent l="0" t="0" r="12700" b="27305"/>
                <wp:wrapNone/>
                <wp:docPr id="3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3939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A8E6D" id="Rectangle 24" o:spid="_x0000_s1026" style="position:absolute;margin-left:-.4pt;margin-top:16.75pt;width:456.5pt;height:18.8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" o:allowincell="f" fillcolor="navy" strokecolor="white"/>
            </w:pict>
          </mc:Fallback>
        </mc:AlternateContent>
      </w:r>
    </w:p>
    <w:p w14:paraId="6758E316" w14:textId="77777777"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themeColor="background1"/>
          <w:sz w:val="22"/>
        </w:rPr>
      </w:pPr>
      <w:r w:rsidRPr="0081433E">
        <w:rPr>
          <w:rFonts w:ascii="Aptos" w:hAnsi="Aptos" w:cstheme="minorHAnsi"/>
          <w:b/>
          <w:color w:val="FFFFFF" w:themeColor="background1"/>
          <w:sz w:val="22"/>
        </w:rPr>
        <w:t>Confidentiality</w:t>
      </w:r>
    </w:p>
    <w:p w14:paraId="580CC3A5" w14:textId="77777777" w:rsidR="00C66288" w:rsidRPr="0081433E" w:rsidRDefault="00C66288" w:rsidP="0024793E">
      <w:pPr>
        <w:spacing w:line="319" w:lineRule="auto"/>
        <w:contextualSpacing/>
        <w:rPr>
          <w:rFonts w:ascii="Aptos" w:eastAsia="Times New Roman" w:hAnsi="Aptos" w:cstheme="minorHAnsi"/>
          <w:sz w:val="22"/>
          <w:szCs w:val="22"/>
        </w:rPr>
      </w:pPr>
    </w:p>
    <w:p w14:paraId="7CBA660E" w14:textId="77777777" w:rsidR="00C66288" w:rsidRPr="0081433E" w:rsidRDefault="00C66288" w:rsidP="0024793E">
      <w:pPr>
        <w:pStyle w:val="ListParagraph"/>
        <w:numPr>
          <w:ilvl w:val="0"/>
          <w:numId w:val="12"/>
        </w:numPr>
        <w:spacing w:line="319" w:lineRule="auto"/>
        <w:ind w:left="567" w:right="20" w:hanging="567"/>
        <w:jc w:val="both"/>
        <w:rPr>
          <w:rFonts w:ascii="Aptos" w:hAnsi="Aptos" w:cstheme="minorHAnsi"/>
          <w:color w:val="0000FF"/>
          <w:sz w:val="22"/>
        </w:rPr>
      </w:pPr>
      <w:r w:rsidRPr="0081433E">
        <w:rPr>
          <w:rFonts w:ascii="Aptos" w:hAnsi="Aptos" w:cstheme="minorHAnsi"/>
          <w:sz w:val="22"/>
        </w:rPr>
        <w:t xml:space="preserve">Each of the Parties to this Agreement agrees to hold confidential all information, documentation and other material received, provided or obtained arising from their </w:t>
      </w:r>
      <w:r w:rsidRPr="0081433E">
        <w:rPr>
          <w:rFonts w:ascii="Aptos" w:hAnsi="Aptos" w:cstheme="minorHAnsi"/>
          <w:sz w:val="22"/>
        </w:rPr>
        <w:lastRenderedPageBreak/>
        <w:t>participation in this Agreement (“Confidential Information”) and shall not disclose same to any third party except to:</w:t>
      </w:r>
      <w:r w:rsidRPr="0081433E">
        <w:rPr>
          <w:rFonts w:ascii="Cambria Math" w:hAnsi="Cambria Math" w:cs="Cambria Math"/>
          <w:sz w:val="22"/>
        </w:rPr>
        <w:t>‐</w:t>
      </w:r>
    </w:p>
    <w:p w14:paraId="15EA347B" w14:textId="77777777" w:rsidR="00C66288" w:rsidRPr="0081433E" w:rsidRDefault="00C66288" w:rsidP="0024793E">
      <w:pPr>
        <w:pStyle w:val="ListParagraph"/>
        <w:numPr>
          <w:ilvl w:val="0"/>
          <w:numId w:val="13"/>
        </w:numPr>
        <w:spacing w:line="319" w:lineRule="auto"/>
        <w:ind w:left="1134" w:hanging="567"/>
        <w:jc w:val="both"/>
        <w:rPr>
          <w:rFonts w:ascii="Aptos" w:hAnsi="Aptos" w:cstheme="minorHAnsi"/>
          <w:sz w:val="22"/>
        </w:rPr>
      </w:pPr>
      <w:r w:rsidRPr="0081433E">
        <w:rPr>
          <w:rFonts w:ascii="Aptos" w:hAnsi="Aptos" w:cstheme="minorHAnsi"/>
          <w:sz w:val="22"/>
        </w:rPr>
        <w:t>its professional advisers subject to the provisions of this clause 8; or</w:t>
      </w:r>
    </w:p>
    <w:p w14:paraId="7C50B499" w14:textId="77777777" w:rsidR="00C66288" w:rsidRPr="0081433E" w:rsidRDefault="00C66288" w:rsidP="0024793E">
      <w:pPr>
        <w:pStyle w:val="ListParagraph"/>
        <w:numPr>
          <w:ilvl w:val="0"/>
          <w:numId w:val="13"/>
        </w:numPr>
        <w:spacing w:line="319" w:lineRule="auto"/>
        <w:ind w:left="1134" w:hanging="567"/>
        <w:jc w:val="both"/>
        <w:rPr>
          <w:rFonts w:ascii="Aptos" w:hAnsi="Aptos" w:cstheme="minorHAnsi"/>
          <w:sz w:val="22"/>
        </w:rPr>
      </w:pPr>
      <w:r w:rsidRPr="0081433E">
        <w:rPr>
          <w:rFonts w:ascii="Aptos" w:hAnsi="Aptos" w:cstheme="minorHAnsi"/>
          <w:sz w:val="22"/>
        </w:rPr>
        <w:t>as may be required by law; or</w:t>
      </w:r>
    </w:p>
    <w:p w14:paraId="4A6D8955" w14:textId="77777777" w:rsidR="00C66288" w:rsidRPr="0081433E" w:rsidRDefault="00C66288" w:rsidP="0024793E">
      <w:pPr>
        <w:pStyle w:val="ListParagraph"/>
        <w:numPr>
          <w:ilvl w:val="0"/>
          <w:numId w:val="13"/>
        </w:numPr>
        <w:spacing w:line="319" w:lineRule="auto"/>
        <w:ind w:left="1134" w:right="20" w:hanging="567"/>
        <w:jc w:val="both"/>
        <w:rPr>
          <w:rFonts w:ascii="Aptos" w:hAnsi="Aptos" w:cstheme="minorHAnsi"/>
          <w:sz w:val="22"/>
        </w:rPr>
      </w:pPr>
      <w:r w:rsidRPr="0081433E">
        <w:rPr>
          <w:rFonts w:ascii="Aptos" w:hAnsi="Aptos" w:cstheme="minorHAnsi"/>
          <w:sz w:val="22"/>
        </w:rPr>
        <w:t>as may be necessary to give effect to the terms of this Agreement subject to the provisions of this clause 8; or</w:t>
      </w:r>
    </w:p>
    <w:p w14:paraId="673A6349" w14:textId="77777777" w:rsidR="00C66288" w:rsidRPr="0081433E" w:rsidRDefault="00C66288" w:rsidP="0024793E">
      <w:pPr>
        <w:pStyle w:val="ListParagraph"/>
        <w:numPr>
          <w:ilvl w:val="0"/>
          <w:numId w:val="13"/>
        </w:numPr>
        <w:spacing w:line="319" w:lineRule="auto"/>
        <w:ind w:left="1134" w:hanging="567"/>
        <w:jc w:val="both"/>
        <w:rPr>
          <w:rFonts w:ascii="Aptos" w:hAnsi="Aptos" w:cstheme="minorHAnsi"/>
          <w:sz w:val="22"/>
        </w:rPr>
      </w:pPr>
      <w:r w:rsidRPr="0081433E">
        <w:rPr>
          <w:rFonts w:ascii="Aptos" w:hAnsi="Aptos" w:cstheme="minorHAnsi"/>
          <w:sz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p w14:paraId="45FFC674" w14:textId="77777777" w:rsidR="00C66288" w:rsidRPr="0081433E" w:rsidRDefault="00C66288" w:rsidP="0024793E">
      <w:pPr>
        <w:spacing w:line="319" w:lineRule="auto"/>
        <w:contextualSpacing/>
        <w:rPr>
          <w:rFonts w:ascii="Aptos" w:hAnsi="Aptos" w:cstheme="minorHAnsi"/>
          <w:sz w:val="22"/>
          <w:szCs w:val="22"/>
        </w:rPr>
      </w:pPr>
    </w:p>
    <w:p w14:paraId="006D2F4E" w14:textId="7D2EE7E6" w:rsidR="00C66288" w:rsidRPr="0081433E" w:rsidRDefault="00C66288" w:rsidP="0024793E">
      <w:pPr>
        <w:pStyle w:val="ListParagraph"/>
        <w:numPr>
          <w:ilvl w:val="0"/>
          <w:numId w:val="12"/>
        </w:numPr>
        <w:spacing w:line="319" w:lineRule="auto"/>
        <w:ind w:left="567" w:right="20" w:hanging="567"/>
        <w:jc w:val="both"/>
        <w:rPr>
          <w:rFonts w:ascii="Aptos" w:hAnsi="Aptos" w:cstheme="minorHAnsi"/>
          <w:color w:val="0000FF"/>
          <w:sz w:val="22"/>
          <w:szCs w:val="22"/>
        </w:rPr>
      </w:pPr>
      <w:r w:rsidRPr="0081433E">
        <w:rPr>
          <w:rFonts w:ascii="Aptos" w:hAnsi="Aptos" w:cstheme="minorHAnsi"/>
          <w:sz w:val="22"/>
          <w:szCs w:val="22"/>
        </w:rPr>
        <w:t xml:space="preserve">The Contractor undertakes to comply with all reasonable directions of the Client with regard to the use and application of all and any of its Confidential Information and shall comply with the confidentiality agreement as exhibited </w:t>
      </w:r>
      <w:r w:rsidR="007A759A" w:rsidRPr="00412FCE">
        <w:rPr>
          <w:rFonts w:ascii="Aptos" w:hAnsi="Aptos" w:cstheme="minorHAnsi"/>
          <w:sz w:val="22"/>
          <w:szCs w:val="22"/>
          <w:highlight w:val="yellow"/>
        </w:rPr>
        <w:t>attached to this document</w:t>
      </w:r>
      <w:r w:rsidR="007A759A">
        <w:rPr>
          <w:rFonts w:ascii="Aptos" w:hAnsi="Aptos" w:cstheme="minorHAnsi"/>
          <w:sz w:val="22"/>
          <w:szCs w:val="22"/>
        </w:rPr>
        <w:t xml:space="preserve"> </w:t>
      </w:r>
      <w:r w:rsidRPr="0081433E">
        <w:rPr>
          <w:rFonts w:ascii="Aptos" w:hAnsi="Aptos" w:cstheme="minorHAnsi"/>
          <w:sz w:val="22"/>
          <w:szCs w:val="22"/>
        </w:rPr>
        <w:t>(“the Confidentiality Agreement”).</w:t>
      </w:r>
    </w:p>
    <w:p w14:paraId="77BC6AAC" w14:textId="77777777" w:rsidR="00C66288" w:rsidRPr="0081433E" w:rsidRDefault="00C66288" w:rsidP="0024793E">
      <w:pPr>
        <w:spacing w:line="319" w:lineRule="auto"/>
        <w:ind w:left="567" w:hanging="720"/>
        <w:contextualSpacing/>
        <w:rPr>
          <w:rFonts w:ascii="Aptos" w:hAnsi="Aptos" w:cstheme="minorHAnsi"/>
          <w:color w:val="0000FF"/>
          <w:sz w:val="22"/>
          <w:szCs w:val="22"/>
        </w:rPr>
      </w:pPr>
    </w:p>
    <w:p w14:paraId="12553030" w14:textId="77777777" w:rsidR="00C66288" w:rsidRPr="0081433E" w:rsidRDefault="00C66288" w:rsidP="0024793E">
      <w:pPr>
        <w:spacing w:line="319" w:lineRule="auto"/>
        <w:ind w:left="1134" w:hanging="567"/>
        <w:contextualSpacing/>
        <w:jc w:val="both"/>
        <w:rPr>
          <w:rFonts w:ascii="Aptos" w:hAnsi="Aptos" w:cstheme="minorHAnsi"/>
          <w:sz w:val="22"/>
          <w:szCs w:val="22"/>
        </w:rPr>
      </w:pPr>
      <w:r w:rsidRPr="0081433E">
        <w:rPr>
          <w:rFonts w:ascii="Aptos" w:hAnsi="Aptos" w:cstheme="minorHAnsi"/>
          <w:sz w:val="22"/>
          <w:szCs w:val="22"/>
        </w:rPr>
        <w:t>The obligations in this clause 8 will not apply to any Confidential Information:</w:t>
      </w:r>
    </w:p>
    <w:p w14:paraId="69266F70" w14:textId="77777777" w:rsidR="00C66288" w:rsidRPr="0081433E" w:rsidRDefault="00C66288" w:rsidP="0024793E">
      <w:pPr>
        <w:spacing w:line="319" w:lineRule="auto"/>
        <w:ind w:left="1134" w:hanging="567"/>
        <w:contextualSpacing/>
        <w:rPr>
          <w:rFonts w:ascii="Aptos" w:hAnsi="Aptos" w:cstheme="minorHAnsi"/>
          <w:color w:val="0000FF"/>
          <w:sz w:val="22"/>
          <w:szCs w:val="22"/>
        </w:rPr>
      </w:pPr>
    </w:p>
    <w:p w14:paraId="028DF8E7" w14:textId="77777777" w:rsidR="00C66288" w:rsidRPr="0081433E" w:rsidRDefault="00C66288" w:rsidP="0024793E">
      <w:pPr>
        <w:pStyle w:val="ListParagraph"/>
        <w:numPr>
          <w:ilvl w:val="1"/>
          <w:numId w:val="12"/>
        </w:numPr>
        <w:spacing w:line="319" w:lineRule="auto"/>
        <w:ind w:left="1134" w:right="20" w:hanging="567"/>
        <w:jc w:val="both"/>
        <w:rPr>
          <w:rFonts w:ascii="Aptos" w:hAnsi="Aptos" w:cstheme="minorHAnsi"/>
          <w:sz w:val="22"/>
          <w:szCs w:val="22"/>
        </w:rPr>
      </w:pPr>
      <w:r w:rsidRPr="0081433E">
        <w:rPr>
          <w:rFonts w:ascii="Aptos" w:hAnsi="Aptos" w:cstheme="minorHAnsi"/>
          <w:sz w:val="22"/>
          <w:szCs w:val="22"/>
        </w:rPr>
        <w:t>in the receiving Party’s possession (with full right to disclose) before receiving it from the other Party; or</w:t>
      </w:r>
    </w:p>
    <w:p w14:paraId="1B9267E6" w14:textId="77777777" w:rsidR="00C66288" w:rsidRPr="0081433E" w:rsidRDefault="00C66288" w:rsidP="0024793E">
      <w:pPr>
        <w:numPr>
          <w:ilvl w:val="1"/>
          <w:numId w:val="12"/>
        </w:numPr>
        <w:spacing w:line="319" w:lineRule="auto"/>
        <w:ind w:left="1134" w:right="20" w:hanging="567"/>
        <w:contextualSpacing/>
        <w:jc w:val="both"/>
        <w:rPr>
          <w:rFonts w:ascii="Aptos" w:hAnsi="Aptos" w:cstheme="minorHAnsi"/>
          <w:sz w:val="22"/>
          <w:szCs w:val="22"/>
        </w:rPr>
      </w:pPr>
      <w:r w:rsidRPr="0081433E">
        <w:rPr>
          <w:rFonts w:ascii="Aptos" w:hAnsi="Aptos" w:cstheme="minorHAnsi"/>
          <w:sz w:val="22"/>
          <w:szCs w:val="22"/>
        </w:rPr>
        <w:t xml:space="preserve">which is or becomes public knowledge other than by breach of this clause; or </w:t>
      </w:r>
    </w:p>
    <w:p w14:paraId="5AA89BF3" w14:textId="77777777" w:rsidR="00C66288" w:rsidRPr="0081433E" w:rsidRDefault="00C66288" w:rsidP="0024793E">
      <w:pPr>
        <w:spacing w:line="319" w:lineRule="auto"/>
        <w:ind w:left="1134" w:hanging="567"/>
        <w:contextualSpacing/>
        <w:jc w:val="both"/>
        <w:rPr>
          <w:rFonts w:ascii="Aptos" w:hAnsi="Aptos" w:cstheme="minorHAnsi"/>
          <w:sz w:val="22"/>
          <w:szCs w:val="22"/>
        </w:rPr>
      </w:pPr>
      <w:r w:rsidRPr="0081433E">
        <w:rPr>
          <w:rFonts w:ascii="Aptos" w:hAnsi="Aptos" w:cstheme="minorHAnsi"/>
          <w:color w:val="000000" w:themeColor="text1"/>
          <w:sz w:val="22"/>
          <w:szCs w:val="22"/>
        </w:rPr>
        <w:t>3.</w:t>
      </w:r>
      <w:r w:rsidRPr="0081433E">
        <w:rPr>
          <w:rFonts w:ascii="Aptos" w:hAnsi="Aptos" w:cstheme="minorHAnsi"/>
          <w:sz w:val="22"/>
          <w:szCs w:val="22"/>
        </w:rPr>
        <w:tab/>
        <w:t>is independently developed by the disclosing Party without access to or use of the Confidential Information; or</w:t>
      </w:r>
    </w:p>
    <w:p w14:paraId="1173AF5E" w14:textId="77777777" w:rsidR="00C66288" w:rsidRPr="0081433E" w:rsidRDefault="00C66288" w:rsidP="0024793E">
      <w:pPr>
        <w:spacing w:line="319" w:lineRule="auto"/>
        <w:ind w:left="1134" w:hanging="567"/>
        <w:contextualSpacing/>
        <w:jc w:val="both"/>
        <w:rPr>
          <w:rFonts w:ascii="Aptos" w:hAnsi="Aptos" w:cstheme="minorHAnsi"/>
          <w:sz w:val="22"/>
          <w:szCs w:val="22"/>
        </w:rPr>
      </w:pPr>
      <w:r w:rsidRPr="0081433E">
        <w:rPr>
          <w:rFonts w:ascii="Aptos" w:hAnsi="Aptos" w:cstheme="minorHAnsi"/>
          <w:color w:val="000000" w:themeColor="text1"/>
          <w:sz w:val="22"/>
          <w:szCs w:val="22"/>
        </w:rPr>
        <w:t>4.</w:t>
      </w:r>
      <w:r w:rsidRPr="0081433E">
        <w:rPr>
          <w:rFonts w:ascii="Aptos" w:hAnsi="Aptos" w:cstheme="minorHAnsi"/>
          <w:sz w:val="22"/>
          <w:szCs w:val="22"/>
        </w:rPr>
        <w:tab/>
        <w:t>is lawfully received by the disclosing Party from a third party (with full right to disclose).</w:t>
      </w:r>
    </w:p>
    <w:p w14:paraId="1E1B66D1" w14:textId="77777777" w:rsidR="00C66288" w:rsidRPr="0081433E" w:rsidRDefault="00C66288" w:rsidP="0024793E">
      <w:pPr>
        <w:spacing w:line="319" w:lineRule="auto"/>
        <w:contextualSpacing/>
        <w:rPr>
          <w:rFonts w:ascii="Aptos" w:hAnsi="Aptos" w:cstheme="minorHAnsi"/>
          <w:sz w:val="22"/>
          <w:szCs w:val="22"/>
        </w:rPr>
      </w:pPr>
    </w:p>
    <w:p w14:paraId="1C442636" w14:textId="77777777" w:rsidR="00C66288" w:rsidRPr="0081433E" w:rsidRDefault="00C66288" w:rsidP="0024793E">
      <w:pPr>
        <w:spacing w:line="319" w:lineRule="auto"/>
        <w:contextualSpacing/>
        <w:rPr>
          <w:rFonts w:ascii="Aptos" w:hAnsi="Aptos" w:cstheme="minorHAnsi"/>
          <w:sz w:val="22"/>
          <w:szCs w:val="22"/>
        </w:rPr>
      </w:pPr>
    </w:p>
    <w:p w14:paraId="7D7AA7A0" w14:textId="77777777" w:rsidR="00C66288" w:rsidRPr="0081433E" w:rsidRDefault="00C66288" w:rsidP="0024793E">
      <w:pPr>
        <w:pStyle w:val="ListParagraph"/>
        <w:numPr>
          <w:ilvl w:val="0"/>
          <w:numId w:val="12"/>
        </w:numPr>
        <w:spacing w:line="319" w:lineRule="auto"/>
        <w:ind w:hanging="720"/>
        <w:jc w:val="both"/>
        <w:rPr>
          <w:rFonts w:ascii="Aptos" w:hAnsi="Aptos" w:cstheme="minorHAnsi"/>
          <w:color w:val="0000FF"/>
          <w:sz w:val="22"/>
        </w:rPr>
      </w:pPr>
      <w:r w:rsidRPr="0081433E">
        <w:rPr>
          <w:rFonts w:ascii="Aptos" w:hAnsi="Aptos" w:cstheme="minorHAnsi"/>
          <w:sz w:val="22"/>
        </w:rPr>
        <w:t xml:space="preserve">In circumstances where the Client is subject to the provisions of the Freedom of Information Act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0081433E">
        <w:rPr>
          <w:rFonts w:ascii="Aptos" w:hAnsi="Aptos" w:cstheme="minorHAnsi"/>
          <w:sz w:val="22"/>
        </w:rPr>
        <w:t>sensitivity, and</w:t>
      </w:r>
      <w:proofErr w:type="gramEnd"/>
      <w:r w:rsidRPr="0081433E">
        <w:rPr>
          <w:rFonts w:ascii="Aptos" w:hAnsi="Aptos" w:cstheme="minorHAnsi"/>
          <w:sz w:val="22"/>
        </w:rPr>
        <w:t xml:space="preserve"> shall state the reasons for this sensitivity. The Client will consult the Contractor about this confidential or commercially sensitive information before making a decision on any Freedom of Information request received.</w:t>
      </w:r>
    </w:p>
    <w:p w14:paraId="657DA64D"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2061B782" w14:textId="77777777" w:rsidR="00C66288" w:rsidRPr="00620038" w:rsidRDefault="00C66288" w:rsidP="0024793E">
      <w:pPr>
        <w:numPr>
          <w:ilvl w:val="0"/>
          <w:numId w:val="12"/>
        </w:numPr>
        <w:spacing w:line="319" w:lineRule="auto"/>
        <w:ind w:left="622" w:hanging="622"/>
        <w:contextualSpacing/>
        <w:jc w:val="both"/>
        <w:rPr>
          <w:rFonts w:ascii="Aptos" w:hAnsi="Aptos" w:cstheme="minorHAnsi"/>
          <w:color w:val="0000FF"/>
          <w:sz w:val="22"/>
        </w:rPr>
      </w:pPr>
      <w:r w:rsidRPr="0081433E">
        <w:rPr>
          <w:rFonts w:ascii="Aptos" w:hAnsi="Aptos" w:cstheme="minorHAnsi"/>
          <w:sz w:val="22"/>
        </w:rPr>
        <w:t>The terms of this clause 8 shall survive expiry, completion or termination for whatever reason of this Agreement.</w:t>
      </w:r>
    </w:p>
    <w:p w14:paraId="76818A12" w14:textId="77777777" w:rsidR="00620038" w:rsidRDefault="00620038" w:rsidP="00620038">
      <w:pPr>
        <w:pStyle w:val="ListParagraph"/>
        <w:rPr>
          <w:rFonts w:ascii="Aptos" w:hAnsi="Aptos" w:cstheme="minorHAnsi"/>
          <w:color w:val="0000FF"/>
          <w:sz w:val="22"/>
        </w:rPr>
      </w:pPr>
    </w:p>
    <w:p w14:paraId="30E2591D" w14:textId="77777777" w:rsidR="00620038" w:rsidRDefault="00620038" w:rsidP="00620038">
      <w:pPr>
        <w:spacing w:line="319" w:lineRule="auto"/>
        <w:contextualSpacing/>
        <w:jc w:val="both"/>
        <w:rPr>
          <w:rFonts w:ascii="Aptos" w:hAnsi="Aptos" w:cstheme="minorHAnsi"/>
          <w:color w:val="0000FF"/>
          <w:sz w:val="22"/>
        </w:rPr>
      </w:pPr>
    </w:p>
    <w:p w14:paraId="65009B76" w14:textId="77777777" w:rsidR="00620038" w:rsidRDefault="00620038" w:rsidP="00620038">
      <w:pPr>
        <w:spacing w:line="319" w:lineRule="auto"/>
        <w:contextualSpacing/>
        <w:jc w:val="both"/>
        <w:rPr>
          <w:rFonts w:ascii="Aptos" w:hAnsi="Aptos" w:cstheme="minorHAnsi"/>
          <w:color w:val="0000FF"/>
          <w:sz w:val="22"/>
        </w:rPr>
      </w:pPr>
    </w:p>
    <w:p w14:paraId="64B69123" w14:textId="77777777" w:rsidR="00620038" w:rsidRPr="0081433E" w:rsidRDefault="00620038" w:rsidP="00620038">
      <w:pPr>
        <w:spacing w:line="319" w:lineRule="auto"/>
        <w:contextualSpacing/>
        <w:jc w:val="both"/>
        <w:rPr>
          <w:rFonts w:ascii="Aptos" w:hAnsi="Aptos" w:cstheme="minorHAnsi"/>
          <w:color w:val="0000FF"/>
          <w:sz w:val="22"/>
        </w:rPr>
      </w:pPr>
    </w:p>
    <w:p w14:paraId="593D3457" w14:textId="77777777" w:rsidR="000F7B04" w:rsidRPr="0081433E" w:rsidRDefault="000F7B04" w:rsidP="0024793E">
      <w:pPr>
        <w:spacing w:line="319" w:lineRule="auto"/>
        <w:contextualSpacing/>
        <w:rPr>
          <w:rFonts w:ascii="Aptos" w:hAnsi="Aptos" w:cstheme="minorHAnsi"/>
          <w:color w:val="0000FF"/>
          <w:sz w:val="22"/>
        </w:rPr>
      </w:pPr>
    </w:p>
    <w:p w14:paraId="5FC9C067" w14:textId="781BB009" w:rsidR="00C66288" w:rsidRPr="0081433E" w:rsidRDefault="000F7B04" w:rsidP="0024793E">
      <w:pPr>
        <w:spacing w:line="319" w:lineRule="auto"/>
        <w:contextualSpacing/>
        <w:rPr>
          <w:rFonts w:ascii="Aptos" w:hAnsi="Aptos" w:cstheme="minorHAnsi"/>
          <w:color w:val="0000FF"/>
          <w:sz w:val="22"/>
        </w:rPr>
      </w:pPr>
      <w:r w:rsidRPr="0081433E">
        <w:rPr>
          <w:rFonts w:ascii="Aptos" w:hAnsi="Aptos" w:cstheme="minorHAnsi"/>
          <w:b/>
          <w:noProof/>
          <w:color w:val="FFFFFF"/>
          <w:sz w:val="22"/>
        </w:rPr>
        <w:lastRenderedPageBreak/>
        <mc:AlternateContent>
          <mc:Choice Requires="wps">
            <w:drawing>
              <wp:anchor distT="0" distB="0" distL="114300" distR="114300" simplePos="0" relativeHeight="251673600" behindDoc="1" locked="0" layoutInCell="0" allowOverlap="1" wp14:anchorId="2AC06175" wp14:editId="7826466F">
                <wp:simplePos x="0" y="0"/>
                <wp:positionH relativeFrom="column">
                  <wp:posOffset>-8890</wp:posOffset>
                </wp:positionH>
                <wp:positionV relativeFrom="paragraph">
                  <wp:posOffset>237490</wp:posOffset>
                </wp:positionV>
                <wp:extent cx="5797550" cy="182245"/>
                <wp:effectExtent l="0" t="0" r="0" b="635"/>
                <wp:wrapNone/>
                <wp:docPr id="3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2A78F" id="Rectangle 26" o:spid="_x0000_s1026" style="position:absolute;margin-left:-.7pt;margin-top:18.7pt;width:456.5pt;height:14.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" o:allowincell="f" fillcolor="navy" strokecolor="white"/>
            </w:pict>
          </mc:Fallback>
        </mc:AlternateContent>
      </w:r>
    </w:p>
    <w:p w14:paraId="59E728E0" w14:textId="661AE6B8"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color w:val="FFFFFF"/>
          <w:sz w:val="22"/>
        </w:rPr>
        <w:t>Force Majeure</w:t>
      </w:r>
    </w:p>
    <w:p w14:paraId="14180413" w14:textId="66EB2931" w:rsidR="00C66288" w:rsidRPr="0081433E" w:rsidRDefault="00C66288" w:rsidP="0024793E">
      <w:pPr>
        <w:spacing w:line="319" w:lineRule="auto"/>
        <w:contextualSpacing/>
        <w:rPr>
          <w:rFonts w:ascii="Aptos" w:eastAsia="Times New Roman" w:hAnsi="Aptos" w:cstheme="minorHAnsi"/>
          <w:sz w:val="22"/>
          <w:szCs w:val="22"/>
        </w:rPr>
      </w:pPr>
    </w:p>
    <w:p w14:paraId="7861198D"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ab/>
      </w:r>
      <w:proofErr w:type="spellStart"/>
      <w:r w:rsidRPr="0081433E">
        <w:rPr>
          <w:rFonts w:ascii="Aptos" w:hAnsi="Aptos" w:cstheme="minorHAnsi"/>
          <w:sz w:val="22"/>
        </w:rPr>
        <w:t>A</w:t>
      </w:r>
      <w:proofErr w:type="spellEnd"/>
      <w:r w:rsidRPr="0081433E">
        <w:rPr>
          <w:rFonts w:ascii="Aptos" w:hAnsi="Aptos" w:cstheme="minorHAnsi"/>
          <w:sz w:val="22"/>
        </w:rPr>
        <w:t xml:space="preserve">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w:t>
      </w:r>
      <w:r w:rsidRPr="0081433E">
        <w:rPr>
          <w:rFonts w:ascii="Cambria Math" w:hAnsi="Cambria Math" w:cs="Cambria Math"/>
          <w:sz w:val="22"/>
        </w:rPr>
        <w:t>‐</w:t>
      </w:r>
      <w:r w:rsidRPr="0081433E">
        <w:rPr>
          <w:rFonts w:ascii="Aptos" w:hAnsi="Aptos" w:cstheme="minorHAnsi"/>
          <w:sz w:val="22"/>
        </w:rPr>
        <w: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401E2F75"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610F7172"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In the event of any failure, interruption or delay in the performance of either Party’s obligations (or of any of them) resulting from any Force Majeure Event, that Party (“the Affected Party”) shall promptly notify the other Party in writing specifying:</w:t>
      </w:r>
    </w:p>
    <w:p w14:paraId="2880095E" w14:textId="77777777" w:rsidR="00C66288" w:rsidRPr="0081433E" w:rsidRDefault="00C66288" w:rsidP="0024793E">
      <w:pPr>
        <w:spacing w:line="319" w:lineRule="auto"/>
        <w:contextualSpacing/>
        <w:rPr>
          <w:rFonts w:ascii="Aptos" w:hAnsi="Aptos" w:cstheme="minorHAnsi"/>
          <w:color w:val="0000FF"/>
          <w:sz w:val="22"/>
        </w:rPr>
      </w:pPr>
    </w:p>
    <w:p w14:paraId="52F424A7"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sz w:val="22"/>
        </w:rPr>
        <w:t>1.</w:t>
      </w:r>
      <w:r w:rsidRPr="0081433E">
        <w:rPr>
          <w:rFonts w:ascii="Aptos" w:hAnsi="Aptos" w:cstheme="minorHAnsi"/>
          <w:sz w:val="22"/>
        </w:rPr>
        <w:tab/>
        <w:t>the nature of the Force Majeure Event;</w:t>
      </w:r>
    </w:p>
    <w:p w14:paraId="547DC45A" w14:textId="77777777" w:rsidR="00C66288" w:rsidRPr="0081433E" w:rsidRDefault="00C66288" w:rsidP="0024793E">
      <w:pPr>
        <w:spacing w:line="319" w:lineRule="auto"/>
        <w:ind w:left="1134" w:hanging="567"/>
        <w:contextualSpacing/>
        <w:jc w:val="both"/>
        <w:rPr>
          <w:rFonts w:ascii="Aptos" w:hAnsi="Aptos" w:cstheme="minorHAnsi"/>
          <w:sz w:val="22"/>
        </w:rPr>
      </w:pPr>
      <w:r w:rsidRPr="0081433E">
        <w:rPr>
          <w:rFonts w:ascii="Aptos" w:hAnsi="Aptos" w:cstheme="minorHAnsi"/>
          <w:sz w:val="22"/>
        </w:rPr>
        <w:t>2.</w:t>
      </w:r>
      <w:r w:rsidRPr="0081433E">
        <w:rPr>
          <w:rFonts w:ascii="Aptos" w:hAnsi="Aptos" w:cstheme="minorHAnsi"/>
          <w:sz w:val="22"/>
        </w:rPr>
        <w:tab/>
        <w:t>the anticipated delay in the performance of obligations;</w:t>
      </w:r>
    </w:p>
    <w:p w14:paraId="4C30D5AE" w14:textId="77777777" w:rsidR="00C66288" w:rsidRPr="0081433E" w:rsidRDefault="00C66288" w:rsidP="0024793E">
      <w:pPr>
        <w:pStyle w:val="ListParagraph"/>
        <w:numPr>
          <w:ilvl w:val="0"/>
          <w:numId w:val="10"/>
        </w:numPr>
        <w:spacing w:line="319" w:lineRule="auto"/>
        <w:ind w:left="1134" w:hanging="567"/>
        <w:jc w:val="both"/>
        <w:rPr>
          <w:rFonts w:ascii="Aptos" w:hAnsi="Aptos" w:cstheme="minorHAnsi"/>
          <w:sz w:val="22"/>
        </w:rPr>
      </w:pPr>
      <w:r w:rsidRPr="0081433E">
        <w:rPr>
          <w:rFonts w:ascii="Aptos" w:hAnsi="Aptos" w:cstheme="minorHAnsi"/>
          <w:sz w:val="22"/>
        </w:rPr>
        <w:t>the action proposed to minimise the impact of the Force Majeure Event;</w:t>
      </w:r>
    </w:p>
    <w:p w14:paraId="08823FAB" w14:textId="77777777" w:rsidR="00C66288" w:rsidRPr="0081433E" w:rsidRDefault="00C66288" w:rsidP="0024793E">
      <w:pPr>
        <w:spacing w:line="319" w:lineRule="auto"/>
        <w:ind w:left="1142" w:hanging="575"/>
        <w:contextualSpacing/>
        <w:rPr>
          <w:rFonts w:ascii="Aptos" w:eastAsia="Times New Roman" w:hAnsi="Aptos" w:cstheme="minorHAnsi"/>
          <w:sz w:val="22"/>
          <w:szCs w:val="22"/>
        </w:rPr>
      </w:pPr>
    </w:p>
    <w:p w14:paraId="07D1333B" w14:textId="77777777" w:rsidR="00C66288" w:rsidRPr="0081433E" w:rsidRDefault="00C66288" w:rsidP="0024793E">
      <w:pPr>
        <w:spacing w:line="319" w:lineRule="auto"/>
        <w:ind w:left="567"/>
        <w:contextualSpacing/>
        <w:jc w:val="both"/>
        <w:rPr>
          <w:rFonts w:ascii="Aptos" w:hAnsi="Aptos" w:cstheme="minorHAnsi"/>
          <w:sz w:val="22"/>
        </w:rPr>
      </w:pPr>
      <w:r w:rsidRPr="0081433E">
        <w:rPr>
          <w:rFonts w:ascii="Aptos" w:hAnsi="Aptos" w:cstheme="minorHAnsi"/>
          <w:sz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7FA70312" w14:textId="77777777" w:rsidR="00C66288" w:rsidRPr="0081433E" w:rsidRDefault="00C66288" w:rsidP="0024793E">
      <w:pPr>
        <w:spacing w:line="319" w:lineRule="auto"/>
        <w:ind w:left="567" w:hanging="567"/>
        <w:contextualSpacing/>
        <w:jc w:val="both"/>
        <w:rPr>
          <w:rFonts w:ascii="Aptos" w:hAnsi="Aptos" w:cstheme="minorHAnsi"/>
          <w:sz w:val="22"/>
        </w:rPr>
      </w:pPr>
    </w:p>
    <w:p w14:paraId="452DC2EC" w14:textId="4A4E9770"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 xml:space="preserve">If the Force Majeure Event continues for </w:t>
      </w:r>
      <w:r w:rsidR="00FA13E1" w:rsidRPr="00FA13E1">
        <w:rPr>
          <w:rFonts w:ascii="Aptos" w:hAnsi="Aptos" w:cstheme="minorHAnsi"/>
          <w:b/>
          <w:bCs/>
          <w:sz w:val="22"/>
        </w:rPr>
        <w:t>thirty (30)</w:t>
      </w:r>
      <w:r w:rsidRPr="0081433E">
        <w:rPr>
          <w:rFonts w:ascii="Aptos" w:hAnsi="Aptos" w:cstheme="minorHAnsi"/>
          <w:sz w:val="22"/>
        </w:rPr>
        <w:t xml:space="preserve"> calendar days either Party may terminate at 14 days’ notice.</w:t>
      </w:r>
    </w:p>
    <w:p w14:paraId="079BBB78"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7C739500" w14:textId="77777777" w:rsidR="00C66288" w:rsidRPr="0081433E" w:rsidRDefault="00C66288" w:rsidP="0024793E">
      <w:pPr>
        <w:spacing w:line="319" w:lineRule="auto"/>
        <w:ind w:left="567" w:hanging="567"/>
        <w:contextualSpacing/>
        <w:jc w:val="both"/>
        <w:rPr>
          <w:rFonts w:ascii="Aptos" w:hAnsi="Aptos" w:cstheme="minorHAnsi"/>
          <w:sz w:val="22"/>
        </w:rPr>
      </w:pPr>
      <w:r w:rsidRPr="0081433E">
        <w:rPr>
          <w:rFonts w:ascii="Aptos" w:hAnsi="Aptos" w:cstheme="minorHAnsi"/>
          <w:color w:val="0000FF"/>
          <w:sz w:val="22"/>
        </w:rPr>
        <w:t>D</w:t>
      </w:r>
      <w:r w:rsidRPr="0081433E">
        <w:rPr>
          <w:rFonts w:ascii="Aptos" w:hAnsi="Aptos" w:cstheme="minorHAnsi"/>
          <w:sz w:val="22"/>
        </w:rPr>
        <w:tab/>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p w14:paraId="792819DB" w14:textId="77777777" w:rsidR="00C66288" w:rsidRPr="0081433E" w:rsidRDefault="00C66288" w:rsidP="0024793E">
      <w:pPr>
        <w:spacing w:line="319" w:lineRule="auto"/>
        <w:ind w:left="567" w:hanging="567"/>
        <w:contextualSpacing/>
        <w:jc w:val="both"/>
        <w:rPr>
          <w:rFonts w:ascii="Aptos" w:hAnsi="Aptos" w:cstheme="minorHAnsi"/>
          <w:color w:val="0000FF"/>
          <w:sz w:val="22"/>
        </w:rPr>
      </w:pPr>
    </w:p>
    <w:p w14:paraId="29B4595D" w14:textId="00E12174" w:rsidR="00C66288" w:rsidRPr="0081433E" w:rsidRDefault="00D37095"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noProof/>
          <w:color w:val="FFFFFF"/>
          <w:sz w:val="22"/>
        </w:rPr>
        <mc:AlternateContent>
          <mc:Choice Requires="wps">
            <w:drawing>
              <wp:anchor distT="0" distB="0" distL="114300" distR="114300" simplePos="0" relativeHeight="251674624" behindDoc="1" locked="0" layoutInCell="0" allowOverlap="1" wp14:anchorId="6FC8DF98" wp14:editId="0F336F2D">
                <wp:simplePos x="0" y="0"/>
                <wp:positionH relativeFrom="column">
                  <wp:posOffset>-8890</wp:posOffset>
                </wp:positionH>
                <wp:positionV relativeFrom="paragraph">
                  <wp:posOffset>10795</wp:posOffset>
                </wp:positionV>
                <wp:extent cx="5797550" cy="182245"/>
                <wp:effectExtent l="0" t="0" r="0" b="635"/>
                <wp:wrapNone/>
                <wp:docPr id="3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D5078" id="Rectangle 28" o:spid="_x0000_s1026" style="position:absolute;margin-left:-.7pt;margin-top:.85pt;width:456.5pt;height:14.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" o:allowincell="f" fillcolor="navy" strokecolor="white"/>
            </w:pict>
          </mc:Fallback>
        </mc:AlternateContent>
      </w:r>
      <w:r w:rsidR="00C66288" w:rsidRPr="0081433E">
        <w:rPr>
          <w:rFonts w:ascii="Aptos" w:hAnsi="Aptos" w:cstheme="minorHAnsi"/>
          <w:b/>
          <w:color w:val="FFFFFF"/>
          <w:sz w:val="22"/>
        </w:rPr>
        <w:t>Termination</w:t>
      </w:r>
    </w:p>
    <w:p w14:paraId="06D51783" w14:textId="306A80EF" w:rsidR="00C66288" w:rsidRPr="0081433E" w:rsidRDefault="00C66288" w:rsidP="0024793E">
      <w:pPr>
        <w:spacing w:line="319" w:lineRule="auto"/>
        <w:contextualSpacing/>
        <w:rPr>
          <w:rFonts w:ascii="Aptos" w:eastAsia="Times New Roman" w:hAnsi="Aptos" w:cstheme="minorHAnsi"/>
          <w:sz w:val="22"/>
          <w:szCs w:val="22"/>
        </w:rPr>
      </w:pPr>
    </w:p>
    <w:p w14:paraId="37F39E15" w14:textId="78151FDF" w:rsidR="00C66288" w:rsidRPr="0081433E" w:rsidRDefault="00C66288" w:rsidP="0024793E">
      <w:pPr>
        <w:numPr>
          <w:ilvl w:val="0"/>
          <w:numId w:val="3"/>
        </w:numPr>
        <w:spacing w:line="319" w:lineRule="auto"/>
        <w:ind w:left="567" w:hanging="567"/>
        <w:contextualSpacing/>
        <w:jc w:val="both"/>
        <w:rPr>
          <w:rFonts w:ascii="Aptos" w:hAnsi="Aptos" w:cstheme="minorHAnsi"/>
          <w:color w:val="0000FF"/>
          <w:sz w:val="22"/>
        </w:rPr>
      </w:pPr>
      <w:r w:rsidRPr="0081433E">
        <w:rPr>
          <w:rFonts w:ascii="Aptos" w:hAnsi="Aptos" w:cstheme="minorHAnsi"/>
          <w:sz w:val="22"/>
        </w:rPr>
        <w:t>Subject to the provisions of sub</w:t>
      </w:r>
      <w:r w:rsidRPr="0081433E">
        <w:rPr>
          <w:rFonts w:ascii="Cambria Math" w:hAnsi="Cambria Math" w:cs="Cambria Math"/>
          <w:sz w:val="22"/>
        </w:rPr>
        <w:t>‐</w:t>
      </w:r>
      <w:r w:rsidRPr="0081433E">
        <w:rPr>
          <w:rFonts w:ascii="Aptos" w:hAnsi="Aptos" w:cstheme="minorHAnsi"/>
          <w:sz w:val="22"/>
        </w:rPr>
        <w:t xml:space="preserve">clause 10B, this Agreement may be terminated by the Client, without liability for compensation or damages, by serving </w:t>
      </w:r>
      <w:r w:rsidR="00FA13E1" w:rsidRPr="00FA13E1">
        <w:rPr>
          <w:rFonts w:ascii="Aptos" w:hAnsi="Aptos" w:cstheme="minorHAnsi"/>
          <w:b/>
          <w:bCs/>
          <w:sz w:val="22"/>
        </w:rPr>
        <w:t>two (2)</w:t>
      </w:r>
      <w:r w:rsidRPr="0081433E">
        <w:rPr>
          <w:rFonts w:ascii="Aptos" w:hAnsi="Aptos" w:cstheme="minorHAnsi"/>
          <w:sz w:val="22"/>
        </w:rPr>
        <w:t xml:space="preserve"> months written notice to the Contractor. Subject to the provisions of sub</w:t>
      </w:r>
      <w:r w:rsidRPr="0081433E">
        <w:rPr>
          <w:rFonts w:ascii="Cambria Math" w:hAnsi="Cambria Math" w:cs="Cambria Math"/>
          <w:sz w:val="22"/>
        </w:rPr>
        <w:t>‐</w:t>
      </w:r>
      <w:r w:rsidRPr="0081433E">
        <w:rPr>
          <w:rFonts w:ascii="Aptos" w:hAnsi="Aptos" w:cstheme="minorHAnsi"/>
          <w:sz w:val="22"/>
        </w:rPr>
        <w:t xml:space="preserve">clause 10B, this Agreement may be terminated by the Contractor, without liability for compensation or damages, by serving </w:t>
      </w:r>
      <w:r w:rsidR="00FA13E1" w:rsidRPr="00FA13E1">
        <w:rPr>
          <w:rFonts w:ascii="Aptos" w:hAnsi="Aptos" w:cstheme="minorHAnsi"/>
          <w:b/>
          <w:bCs/>
          <w:sz w:val="22"/>
        </w:rPr>
        <w:t>two (2)</w:t>
      </w:r>
      <w:r w:rsidRPr="0081433E">
        <w:rPr>
          <w:rFonts w:ascii="Aptos" w:hAnsi="Aptos" w:cstheme="minorHAnsi"/>
          <w:sz w:val="22"/>
        </w:rPr>
        <w:t xml:space="preserve"> months written notice to the Client.</w:t>
      </w:r>
    </w:p>
    <w:p w14:paraId="18046CE3"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7CD21175" w14:textId="77777777" w:rsidR="00C66288" w:rsidRPr="0081433E" w:rsidRDefault="00C66288" w:rsidP="0024793E">
      <w:pPr>
        <w:numPr>
          <w:ilvl w:val="0"/>
          <w:numId w:val="3"/>
        </w:numPr>
        <w:spacing w:line="319" w:lineRule="auto"/>
        <w:ind w:left="567" w:hanging="567"/>
        <w:contextualSpacing/>
        <w:jc w:val="both"/>
        <w:rPr>
          <w:rFonts w:ascii="Aptos" w:hAnsi="Aptos" w:cstheme="minorHAnsi"/>
          <w:color w:val="0000FF"/>
          <w:sz w:val="22"/>
        </w:rPr>
      </w:pPr>
      <w:r w:rsidRPr="0081433E">
        <w:rPr>
          <w:rFonts w:ascii="Aptos" w:hAnsi="Aptos" w:cstheme="minorHAnsi"/>
          <w:sz w:val="22"/>
        </w:rPr>
        <w:t>Either Party shall have the right (in addition to any other rights which it has at law) to terminate this Agreement immediately and without liability for compensation or damages on the happening of any of the following:</w:t>
      </w:r>
    </w:p>
    <w:p w14:paraId="45F3FB05" w14:textId="77777777" w:rsidR="00C66288" w:rsidRPr="0081433E" w:rsidRDefault="00C66288" w:rsidP="0024793E">
      <w:pPr>
        <w:spacing w:line="319" w:lineRule="auto"/>
        <w:contextualSpacing/>
        <w:rPr>
          <w:rFonts w:ascii="Aptos" w:hAnsi="Aptos" w:cstheme="minorHAnsi"/>
          <w:color w:val="0000FF"/>
          <w:sz w:val="22"/>
        </w:rPr>
      </w:pPr>
    </w:p>
    <w:p w14:paraId="3BF1B733" w14:textId="77777777" w:rsidR="00C66288" w:rsidRPr="0081433E" w:rsidRDefault="00C66288" w:rsidP="0024793E">
      <w:pPr>
        <w:pStyle w:val="ListParagraph"/>
        <w:numPr>
          <w:ilvl w:val="1"/>
          <w:numId w:val="12"/>
        </w:numPr>
        <w:spacing w:line="319" w:lineRule="auto"/>
        <w:ind w:left="1134" w:hanging="567"/>
        <w:rPr>
          <w:rFonts w:ascii="Aptos" w:hAnsi="Aptos" w:cstheme="minorHAnsi"/>
          <w:sz w:val="22"/>
        </w:rPr>
      </w:pPr>
      <w:r w:rsidRPr="0081433E">
        <w:rPr>
          <w:rFonts w:ascii="Aptos" w:hAnsi="Aptos" w:cstheme="minorHAnsi"/>
          <w:sz w:val="22"/>
        </w:rPr>
        <w:t>if the other Party commits any serious breach or a series of breaches of any provision of this Agreement and fails to remedy such breach(es) (if the breach(es) are capable of remedy) within 30 days after receipt of a request in writing from the other Party; and/or</w:t>
      </w:r>
    </w:p>
    <w:p w14:paraId="0710C042" w14:textId="77777777" w:rsidR="00C66288" w:rsidRPr="0081433E" w:rsidRDefault="00C66288" w:rsidP="0024793E">
      <w:pPr>
        <w:spacing w:line="319" w:lineRule="auto"/>
        <w:ind w:left="1134" w:hanging="567"/>
        <w:contextualSpacing/>
        <w:jc w:val="both"/>
        <w:rPr>
          <w:rFonts w:ascii="Aptos" w:hAnsi="Aptos" w:cstheme="minorHAnsi"/>
          <w:sz w:val="22"/>
        </w:rPr>
      </w:pPr>
      <w:r w:rsidRPr="0081433E">
        <w:rPr>
          <w:rFonts w:ascii="Aptos" w:hAnsi="Aptos" w:cstheme="minorHAnsi"/>
          <w:sz w:val="22"/>
        </w:rPr>
        <w:t>2.</w:t>
      </w:r>
      <w:r w:rsidRPr="0081433E">
        <w:rPr>
          <w:rFonts w:ascii="Aptos" w:hAnsi="Aptos" w:cstheme="minorHAnsi"/>
          <w:sz w:val="22"/>
        </w:rPr>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28AC67A3" w14:textId="77777777" w:rsidR="00C66288" w:rsidRPr="0081433E" w:rsidRDefault="00C66288" w:rsidP="0024793E">
      <w:pPr>
        <w:tabs>
          <w:tab w:val="left" w:pos="1142"/>
        </w:tabs>
        <w:spacing w:line="319" w:lineRule="auto"/>
        <w:contextualSpacing/>
        <w:jc w:val="both"/>
        <w:rPr>
          <w:rFonts w:ascii="Aptos" w:hAnsi="Aptos" w:cstheme="minorHAnsi"/>
          <w:sz w:val="22"/>
        </w:rPr>
      </w:pPr>
    </w:p>
    <w:p w14:paraId="10AB3357" w14:textId="77777777" w:rsidR="00C66288" w:rsidRPr="0081433E" w:rsidRDefault="00C66288" w:rsidP="0024793E">
      <w:pPr>
        <w:numPr>
          <w:ilvl w:val="0"/>
          <w:numId w:val="3"/>
        </w:numPr>
        <w:spacing w:line="319" w:lineRule="auto"/>
        <w:ind w:left="567" w:hanging="567"/>
        <w:contextualSpacing/>
        <w:jc w:val="both"/>
        <w:rPr>
          <w:rFonts w:ascii="Aptos" w:hAnsi="Aptos" w:cstheme="minorHAnsi"/>
          <w:color w:val="0000FF"/>
          <w:sz w:val="22"/>
        </w:rPr>
      </w:pPr>
      <w:r w:rsidRPr="0081433E">
        <w:rPr>
          <w:rFonts w:ascii="Aptos" w:hAnsi="Aptos" w:cstheme="minorHAnsi"/>
          <w:sz w:val="22"/>
        </w:rPr>
        <w:t>The Client shall have the right, in addition to any other rights which it has at law, to terminate this Agreement immediately and without liability for compensation or damages in circumstances where the Client becomes aware that any of the exclusion grounds set out in Article 57 of EU Directive 2014/24/EU apply to the Contractor.</w:t>
      </w:r>
    </w:p>
    <w:p w14:paraId="12DD3CBE"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4C6FF7F9" w14:textId="77777777" w:rsidR="00C66288" w:rsidRPr="0081433E" w:rsidRDefault="00C66288" w:rsidP="0024793E">
      <w:pPr>
        <w:numPr>
          <w:ilvl w:val="0"/>
          <w:numId w:val="3"/>
        </w:numPr>
        <w:spacing w:line="319" w:lineRule="auto"/>
        <w:ind w:left="567" w:hanging="567"/>
        <w:contextualSpacing/>
        <w:jc w:val="both"/>
        <w:rPr>
          <w:rFonts w:ascii="Aptos" w:hAnsi="Aptos" w:cstheme="minorHAnsi"/>
          <w:color w:val="0000FF"/>
          <w:sz w:val="22"/>
        </w:rPr>
      </w:pPr>
      <w:r w:rsidRPr="0081433E">
        <w:rPr>
          <w:rFonts w:ascii="Aptos" w:hAnsi="Aptos" w:cstheme="minorHAnsi"/>
          <w:sz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7E88F913"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67C84423" w14:textId="77777777" w:rsidR="00C66288" w:rsidRPr="0081433E" w:rsidRDefault="00C66288" w:rsidP="0024793E">
      <w:pPr>
        <w:numPr>
          <w:ilvl w:val="0"/>
          <w:numId w:val="3"/>
        </w:numPr>
        <w:spacing w:line="319" w:lineRule="auto"/>
        <w:ind w:left="567" w:hanging="567"/>
        <w:contextualSpacing/>
        <w:jc w:val="both"/>
        <w:rPr>
          <w:rFonts w:ascii="Aptos" w:hAnsi="Aptos" w:cstheme="minorHAnsi"/>
          <w:color w:val="0000FF"/>
          <w:sz w:val="22"/>
        </w:rPr>
      </w:pPr>
      <w:r w:rsidRPr="0081433E">
        <w:rPr>
          <w:rFonts w:ascii="Aptos" w:hAnsi="Aptos" w:cstheme="minorHAnsi"/>
          <w:sz w:val="22"/>
        </w:rPr>
        <w:t>On completion or termination of this Agreement, howsoever arising, the Contractor shall immediately return all confidential information, records, papers, materials, media and other property of the Client which is in its possession.</w:t>
      </w:r>
    </w:p>
    <w:p w14:paraId="08EAE4D6" w14:textId="77777777" w:rsidR="00C66288" w:rsidRPr="0081433E" w:rsidRDefault="00C66288" w:rsidP="0024793E">
      <w:pPr>
        <w:spacing w:line="319" w:lineRule="auto"/>
        <w:contextualSpacing/>
        <w:rPr>
          <w:rFonts w:ascii="Aptos" w:eastAsia="Times New Roman" w:hAnsi="Aptos" w:cstheme="minorHAnsi"/>
          <w:sz w:val="22"/>
          <w:szCs w:val="22"/>
        </w:rPr>
      </w:pPr>
    </w:p>
    <w:p w14:paraId="36598B5B" w14:textId="77777777" w:rsidR="00C66288" w:rsidRPr="0081433E" w:rsidRDefault="00C66288" w:rsidP="0024793E">
      <w:pPr>
        <w:spacing w:line="319" w:lineRule="auto"/>
        <w:contextualSpacing/>
        <w:rPr>
          <w:rFonts w:ascii="Aptos" w:eastAsia="Times New Roman" w:hAnsi="Aptos" w:cstheme="minorHAnsi"/>
          <w:sz w:val="22"/>
          <w:szCs w:val="22"/>
        </w:rPr>
      </w:pPr>
    </w:p>
    <w:p w14:paraId="6031AC11" w14:textId="77777777"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noProof/>
        </w:rPr>
        <mc:AlternateContent>
          <mc:Choice Requires="wps">
            <w:drawing>
              <wp:anchor distT="0" distB="0" distL="114300" distR="114300" simplePos="0" relativeHeight="251675648" behindDoc="1" locked="0" layoutInCell="0" allowOverlap="1" wp14:anchorId="37D8503A" wp14:editId="008A9CF0">
                <wp:simplePos x="0" y="0"/>
                <wp:positionH relativeFrom="column">
                  <wp:posOffset>-18415</wp:posOffset>
                </wp:positionH>
                <wp:positionV relativeFrom="paragraph">
                  <wp:posOffset>-78740</wp:posOffset>
                </wp:positionV>
                <wp:extent cx="5797550" cy="259080"/>
                <wp:effectExtent l="0" t="0" r="0" b="635"/>
                <wp:wrapNone/>
                <wp:docPr id="3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590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7F6DE0" id="Rectangle 30" o:spid="_x0000_s1026" style="position:absolute;margin-left:-1.45pt;margin-top:-6.2pt;width:456.5pt;height:20.4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" o:allowincell="f" fillcolor="navy" strokecolor="white"/>
            </w:pict>
          </mc:Fallback>
        </mc:AlternateContent>
      </w:r>
      <w:r w:rsidRPr="0081433E">
        <w:rPr>
          <w:rFonts w:ascii="Aptos" w:hAnsi="Aptos" w:cstheme="minorHAnsi"/>
          <w:b/>
          <w:color w:val="FFFFFF"/>
          <w:sz w:val="22"/>
        </w:rPr>
        <w:t>Contract Management</w:t>
      </w:r>
    </w:p>
    <w:p w14:paraId="6CA3042E" w14:textId="77777777" w:rsidR="00C66288" w:rsidRPr="0081433E" w:rsidRDefault="00C66288" w:rsidP="0024793E">
      <w:pPr>
        <w:spacing w:line="319" w:lineRule="auto"/>
        <w:contextualSpacing/>
        <w:rPr>
          <w:rFonts w:ascii="Aptos" w:hAnsi="Aptos" w:cstheme="minorHAnsi"/>
          <w:b/>
          <w:color w:val="FFFFFF"/>
          <w:sz w:val="22"/>
        </w:rPr>
      </w:pPr>
    </w:p>
    <w:p w14:paraId="44E44A27"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ab/>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p w14:paraId="04FD9450" w14:textId="77777777" w:rsidR="00C66288" w:rsidRPr="0081433E" w:rsidRDefault="00C66288" w:rsidP="0024793E">
      <w:pPr>
        <w:spacing w:line="319" w:lineRule="auto"/>
        <w:ind w:left="567" w:hanging="567"/>
        <w:contextualSpacing/>
        <w:rPr>
          <w:rFonts w:ascii="Aptos" w:hAnsi="Aptos" w:cstheme="minorHAnsi"/>
          <w:color w:val="0000FF"/>
          <w:sz w:val="22"/>
        </w:rPr>
      </w:pPr>
    </w:p>
    <w:p w14:paraId="0F2F61E2"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The Contractor agrees to:</w:t>
      </w:r>
    </w:p>
    <w:p w14:paraId="27CAE402" w14:textId="77777777" w:rsidR="00C66288" w:rsidRPr="0081433E" w:rsidRDefault="00C66288" w:rsidP="0024793E">
      <w:pPr>
        <w:spacing w:line="319" w:lineRule="auto"/>
        <w:ind w:left="567"/>
        <w:contextualSpacing/>
        <w:jc w:val="both"/>
        <w:rPr>
          <w:rFonts w:ascii="Aptos" w:hAnsi="Aptos" w:cstheme="minorHAnsi"/>
          <w:color w:val="0000FF"/>
          <w:sz w:val="22"/>
        </w:rPr>
      </w:pPr>
    </w:p>
    <w:p w14:paraId="2D99F074" w14:textId="77777777" w:rsidR="00C66288" w:rsidRPr="0081433E" w:rsidRDefault="00C66288" w:rsidP="0024793E">
      <w:pPr>
        <w:spacing w:line="319" w:lineRule="auto"/>
        <w:ind w:left="1134" w:hanging="567"/>
        <w:contextualSpacing/>
        <w:jc w:val="both"/>
        <w:rPr>
          <w:rFonts w:ascii="Aptos" w:hAnsi="Aptos" w:cstheme="minorHAnsi"/>
          <w:sz w:val="44"/>
          <w:vertAlign w:val="subscript"/>
        </w:rPr>
      </w:pPr>
      <w:r w:rsidRPr="0081433E">
        <w:rPr>
          <w:rFonts w:ascii="Aptos" w:hAnsi="Aptos" w:cstheme="minorHAnsi"/>
          <w:sz w:val="22"/>
        </w:rPr>
        <w:t>1.</w:t>
      </w:r>
      <w:r w:rsidRPr="0081433E">
        <w:rPr>
          <w:rFonts w:ascii="Aptos" w:hAnsi="Aptos" w:cstheme="minorHAnsi"/>
          <w:sz w:val="22"/>
        </w:rPr>
        <w:tab/>
        <w:t>liaise with and keep the Client’s Contact fully informed of any matter which might affect the observance and performance of the Contractor’s obligations under the Agreement;</w:t>
      </w:r>
    </w:p>
    <w:p w14:paraId="05AA4FCF" w14:textId="77777777" w:rsidR="00C66288" w:rsidRPr="0081433E" w:rsidRDefault="00C66288" w:rsidP="0024793E">
      <w:pPr>
        <w:spacing w:line="319" w:lineRule="auto"/>
        <w:ind w:left="1142" w:hanging="575"/>
        <w:contextualSpacing/>
        <w:jc w:val="both"/>
        <w:rPr>
          <w:rFonts w:ascii="Aptos" w:hAnsi="Aptos" w:cstheme="minorHAnsi"/>
          <w:sz w:val="44"/>
          <w:vertAlign w:val="subscript"/>
        </w:rPr>
      </w:pPr>
      <w:r w:rsidRPr="0081433E">
        <w:rPr>
          <w:rFonts w:ascii="Aptos" w:hAnsi="Aptos" w:cstheme="minorHAnsi"/>
          <w:sz w:val="22"/>
        </w:rPr>
        <w:t>2.</w:t>
      </w:r>
      <w:r w:rsidRPr="0081433E">
        <w:rPr>
          <w:rFonts w:ascii="Aptos" w:hAnsi="Aptos" w:cstheme="minorHAnsi"/>
          <w:sz w:val="22"/>
        </w:rPr>
        <w:tab/>
        <w:t>maintain such records and comply with such reporting arrangements and protocols required by the Client from time to time;</w:t>
      </w:r>
    </w:p>
    <w:p w14:paraId="71C47E7B" w14:textId="77777777" w:rsidR="00C66288" w:rsidRPr="0081433E" w:rsidRDefault="00C66288" w:rsidP="0024793E">
      <w:pPr>
        <w:spacing w:line="319" w:lineRule="auto"/>
        <w:ind w:left="1142" w:hanging="575"/>
        <w:contextualSpacing/>
        <w:jc w:val="both"/>
        <w:rPr>
          <w:rFonts w:ascii="Aptos" w:hAnsi="Aptos" w:cstheme="minorHAnsi"/>
          <w:sz w:val="22"/>
        </w:rPr>
      </w:pPr>
      <w:r w:rsidRPr="0081433E">
        <w:rPr>
          <w:rFonts w:ascii="Aptos" w:hAnsi="Aptos" w:cstheme="minorHAnsi"/>
          <w:sz w:val="22"/>
        </w:rPr>
        <w:lastRenderedPageBreak/>
        <w:t>3.</w:t>
      </w:r>
      <w:r w:rsidRPr="0081433E">
        <w:rPr>
          <w:rFonts w:ascii="Aptos" w:hAnsi="Aptos" w:cstheme="minorHAnsi"/>
          <w:sz w:val="22"/>
        </w:rPr>
        <w:tab/>
        <w:t>comply with all reasonable directions of the Client; and</w:t>
      </w:r>
    </w:p>
    <w:p w14:paraId="1A351D10" w14:textId="77777777" w:rsidR="00C66288" w:rsidRPr="0081433E" w:rsidRDefault="00C66288" w:rsidP="0024793E">
      <w:pPr>
        <w:spacing w:line="319" w:lineRule="auto"/>
        <w:ind w:left="1142" w:hanging="575"/>
        <w:contextualSpacing/>
        <w:jc w:val="both"/>
        <w:rPr>
          <w:rFonts w:ascii="Aptos" w:hAnsi="Aptos" w:cstheme="minorHAnsi"/>
          <w:sz w:val="44"/>
          <w:vertAlign w:val="subscript"/>
        </w:rPr>
      </w:pPr>
      <w:r w:rsidRPr="0081433E">
        <w:rPr>
          <w:rFonts w:ascii="Aptos" w:hAnsi="Aptos" w:cstheme="minorHAnsi"/>
          <w:sz w:val="22"/>
        </w:rPr>
        <w:t>4.</w:t>
      </w:r>
      <w:r w:rsidRPr="0081433E">
        <w:rPr>
          <w:rFonts w:ascii="Aptos" w:hAnsi="Aptos" w:cstheme="minorHAnsi"/>
          <w:sz w:val="22"/>
        </w:rPr>
        <w:tab/>
        <w:t>comply with the service levels and performance indicators set out in Schedule D.</w:t>
      </w:r>
    </w:p>
    <w:p w14:paraId="02A8A357" w14:textId="77777777" w:rsidR="00C66288" w:rsidRPr="0081433E" w:rsidRDefault="00C66288" w:rsidP="0024793E">
      <w:pPr>
        <w:tabs>
          <w:tab w:val="left" w:pos="1142"/>
        </w:tabs>
        <w:spacing w:line="319" w:lineRule="auto"/>
        <w:contextualSpacing/>
        <w:jc w:val="both"/>
        <w:rPr>
          <w:rFonts w:ascii="Aptos" w:hAnsi="Aptos" w:cstheme="minorHAnsi"/>
          <w:sz w:val="22"/>
          <w:szCs w:val="22"/>
        </w:rPr>
      </w:pPr>
    </w:p>
    <w:p w14:paraId="1A8F00BF"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p w14:paraId="7B1C6572" w14:textId="77777777" w:rsidR="00C66288" w:rsidRPr="0081433E" w:rsidRDefault="00C66288" w:rsidP="0024793E">
      <w:pPr>
        <w:spacing w:line="319" w:lineRule="auto"/>
        <w:ind w:left="567" w:hanging="567"/>
        <w:contextualSpacing/>
        <w:jc w:val="both"/>
        <w:rPr>
          <w:rFonts w:ascii="Aptos" w:hAnsi="Aptos" w:cstheme="minorHAnsi"/>
          <w:color w:val="0000FF"/>
          <w:sz w:val="22"/>
        </w:rPr>
      </w:pPr>
    </w:p>
    <w:p w14:paraId="63CAD2A6" w14:textId="77777777" w:rsidR="00C66288" w:rsidRDefault="00C66288" w:rsidP="0024793E">
      <w:pPr>
        <w:spacing w:line="319" w:lineRule="auto"/>
        <w:ind w:left="567" w:hanging="567"/>
        <w:contextualSpacing/>
        <w:jc w:val="both"/>
        <w:rPr>
          <w:rFonts w:ascii="Aptos" w:hAnsi="Aptos" w:cstheme="minorHAnsi"/>
          <w:sz w:val="22"/>
        </w:rPr>
      </w:pPr>
      <w:r w:rsidRPr="0081433E">
        <w:rPr>
          <w:rFonts w:ascii="Aptos" w:hAnsi="Aptos" w:cstheme="minorHAnsi"/>
          <w:color w:val="0000FF"/>
          <w:sz w:val="22"/>
        </w:rPr>
        <w:t>D</w:t>
      </w:r>
      <w:r w:rsidRPr="0081433E">
        <w:rPr>
          <w:rFonts w:ascii="Aptos" w:hAnsi="Aptos" w:cstheme="minorHAnsi"/>
          <w:sz w:val="22"/>
        </w:rPr>
        <w:tab/>
        <w:t>The Contractor shall be required to hold for the Term insurances of the nature and amount as set out in the 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with regard to compliance with this clause 11D.</w:t>
      </w:r>
    </w:p>
    <w:p w14:paraId="013ADF36" w14:textId="77777777" w:rsidR="007C6EBE" w:rsidRDefault="007C6EBE" w:rsidP="0024793E">
      <w:pPr>
        <w:spacing w:line="319" w:lineRule="auto"/>
        <w:ind w:left="567" w:hanging="567"/>
        <w:contextualSpacing/>
        <w:jc w:val="both"/>
        <w:rPr>
          <w:rFonts w:ascii="Aptos" w:hAnsi="Aptos" w:cstheme="minorHAnsi"/>
          <w:color w:val="0000FF"/>
          <w:sz w:val="22"/>
        </w:rPr>
      </w:pPr>
    </w:p>
    <w:p w14:paraId="1EDF8D95" w14:textId="77777777" w:rsidR="007C6EBE" w:rsidRDefault="007C6EBE" w:rsidP="0024793E">
      <w:pPr>
        <w:spacing w:line="319" w:lineRule="auto"/>
        <w:ind w:left="567" w:hanging="567"/>
        <w:contextualSpacing/>
        <w:jc w:val="both"/>
        <w:rPr>
          <w:rFonts w:ascii="Aptos" w:hAnsi="Aptos" w:cstheme="minorHAnsi"/>
          <w:color w:val="0000FF"/>
          <w:sz w:val="22"/>
        </w:rPr>
      </w:pPr>
    </w:p>
    <w:p w14:paraId="3B3D72A1" w14:textId="77777777" w:rsidR="007C6EBE" w:rsidRPr="0081433E" w:rsidRDefault="007C6EBE" w:rsidP="0024793E">
      <w:pPr>
        <w:spacing w:line="319" w:lineRule="auto"/>
        <w:ind w:left="567" w:hanging="567"/>
        <w:contextualSpacing/>
        <w:jc w:val="both"/>
        <w:rPr>
          <w:rFonts w:ascii="Aptos" w:hAnsi="Aptos" w:cstheme="minorHAnsi"/>
          <w:color w:val="0000FF"/>
          <w:sz w:val="22"/>
        </w:rPr>
      </w:pPr>
    </w:p>
    <w:p w14:paraId="77001081" w14:textId="77777777" w:rsidR="00C66288" w:rsidRPr="0081433E" w:rsidRDefault="00C66288" w:rsidP="0024793E">
      <w:pPr>
        <w:spacing w:line="319" w:lineRule="auto"/>
        <w:contextualSpacing/>
        <w:rPr>
          <w:rFonts w:ascii="Aptos" w:hAnsi="Aptos" w:cstheme="minorHAnsi"/>
          <w:color w:val="0000FF"/>
          <w:sz w:val="22"/>
        </w:rPr>
      </w:pPr>
    </w:p>
    <w:p w14:paraId="58861BC6" w14:textId="3EAA52B5" w:rsidR="00C66288" w:rsidRPr="0081433E" w:rsidRDefault="00D37095" w:rsidP="0024793E">
      <w:pPr>
        <w:spacing w:line="319" w:lineRule="auto"/>
        <w:contextualSpacing/>
        <w:rPr>
          <w:rFonts w:ascii="Aptos" w:hAnsi="Aptos" w:cstheme="minorHAnsi"/>
          <w:color w:val="0000FF"/>
          <w:sz w:val="22"/>
        </w:rPr>
      </w:pPr>
      <w:r w:rsidRPr="0081433E">
        <w:rPr>
          <w:rFonts w:ascii="Aptos" w:hAnsi="Aptos" w:cstheme="minorHAnsi"/>
          <w:b/>
          <w:noProof/>
          <w:color w:val="FFFFFF"/>
          <w:sz w:val="22"/>
        </w:rPr>
        <mc:AlternateContent>
          <mc:Choice Requires="wps">
            <w:drawing>
              <wp:anchor distT="0" distB="0" distL="114300" distR="114300" simplePos="0" relativeHeight="251676672" behindDoc="1" locked="0" layoutInCell="0" allowOverlap="1" wp14:anchorId="60B34AD3" wp14:editId="5BA35BA5">
                <wp:simplePos x="0" y="0"/>
                <wp:positionH relativeFrom="column">
                  <wp:posOffset>-18415</wp:posOffset>
                </wp:positionH>
                <wp:positionV relativeFrom="paragraph">
                  <wp:posOffset>237490</wp:posOffset>
                </wp:positionV>
                <wp:extent cx="5797550" cy="182245"/>
                <wp:effectExtent l="0" t="3810" r="0" b="4445"/>
                <wp:wrapNone/>
                <wp:docPr id="2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B811F" id="Rectangle 32" o:spid="_x0000_s1026" style="position:absolute;margin-left:-1.45pt;margin-top:18.7pt;width:456.5pt;height:14.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" o:allowincell="f" fillcolor="navy" strokecolor="white"/>
            </w:pict>
          </mc:Fallback>
        </mc:AlternateContent>
      </w:r>
    </w:p>
    <w:p w14:paraId="2BE45EF6" w14:textId="77777777"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color w:val="FFFFFF"/>
          <w:sz w:val="22"/>
        </w:rPr>
        <w:t>Disputes</w:t>
      </w:r>
    </w:p>
    <w:p w14:paraId="731BC9A6" w14:textId="271A7FEC" w:rsidR="00C66288" w:rsidRPr="0081433E" w:rsidRDefault="00C66288" w:rsidP="0024793E">
      <w:pPr>
        <w:spacing w:line="319" w:lineRule="auto"/>
        <w:contextualSpacing/>
        <w:rPr>
          <w:rFonts w:ascii="Aptos" w:eastAsia="Times New Roman" w:hAnsi="Aptos" w:cstheme="minorHAnsi"/>
          <w:sz w:val="22"/>
          <w:szCs w:val="22"/>
        </w:rPr>
      </w:pPr>
    </w:p>
    <w:p w14:paraId="0C13CDAF"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A</w:t>
      </w:r>
      <w:r w:rsidRPr="0081433E">
        <w:rPr>
          <w:rFonts w:ascii="Aptos" w:hAnsi="Aptos" w:cstheme="minorHAnsi"/>
          <w:sz w:val="22"/>
        </w:rPr>
        <w:tab/>
        <w:t>In the event of any dispute arising out of or relating to this Agreement (the “Dispute”), the Parties shall first seek settlement of the Dispute as set out below.</w:t>
      </w:r>
    </w:p>
    <w:p w14:paraId="6EC66719" w14:textId="77777777" w:rsidR="00C66288" w:rsidRPr="0081433E" w:rsidRDefault="00C66288" w:rsidP="0024793E">
      <w:pPr>
        <w:spacing w:line="319" w:lineRule="auto"/>
        <w:ind w:left="567" w:hanging="567"/>
        <w:contextualSpacing/>
        <w:jc w:val="both"/>
        <w:rPr>
          <w:rFonts w:ascii="Aptos" w:hAnsi="Aptos" w:cstheme="minorHAnsi"/>
          <w:color w:val="0000FF"/>
          <w:sz w:val="22"/>
        </w:rPr>
      </w:pPr>
    </w:p>
    <w:p w14:paraId="4C6E1095" w14:textId="78154ED3"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 xml:space="preserve">The Dispute shall be referred as soon as practicable to </w:t>
      </w:r>
      <w:r w:rsidRPr="0081433E">
        <w:rPr>
          <w:rFonts w:ascii="Aptos" w:hAnsi="Aptos" w:cstheme="minorHAnsi"/>
          <w:sz w:val="22"/>
          <w:highlight w:val="lightGray"/>
        </w:rPr>
        <w:t>[insert Contractor senior contact</w:t>
      </w:r>
      <w:r w:rsidR="00FA13E1">
        <w:rPr>
          <w:rFonts w:ascii="Aptos" w:hAnsi="Aptos" w:cstheme="minorHAnsi"/>
          <w:sz w:val="22"/>
        </w:rPr>
        <w:t xml:space="preserve"> </w:t>
      </w:r>
      <w:r w:rsidRPr="0081433E">
        <w:rPr>
          <w:rFonts w:ascii="Aptos" w:hAnsi="Aptos" w:cstheme="minorHAnsi"/>
          <w:sz w:val="22"/>
        </w:rPr>
        <w:t xml:space="preserve">within the Contractor and to </w:t>
      </w:r>
      <w:r w:rsidR="00FA13E1">
        <w:rPr>
          <w:rFonts w:ascii="Aptos" w:hAnsi="Aptos" w:cstheme="minorHAnsi"/>
          <w:sz w:val="22"/>
        </w:rPr>
        <w:t xml:space="preserve">the </w:t>
      </w:r>
      <w:r w:rsidR="00620038">
        <w:rPr>
          <w:rFonts w:ascii="Aptos" w:hAnsi="Aptos" w:cstheme="minorHAnsi"/>
          <w:b/>
          <w:bCs/>
          <w:sz w:val="22"/>
        </w:rPr>
        <w:t>Head of Procurement</w:t>
      </w:r>
      <w:r w:rsidRPr="00FA13E1">
        <w:rPr>
          <w:rFonts w:ascii="Aptos" w:hAnsi="Aptos" w:cstheme="minorHAnsi"/>
          <w:b/>
          <w:bCs/>
          <w:sz w:val="22"/>
        </w:rPr>
        <w:t xml:space="preserve"> </w:t>
      </w:r>
      <w:r w:rsidRPr="0081433E">
        <w:rPr>
          <w:rFonts w:ascii="Aptos" w:hAnsi="Aptos" w:cstheme="minorHAnsi"/>
          <w:sz w:val="22"/>
        </w:rPr>
        <w:t>within the Contracting Authority respectively.</w:t>
      </w:r>
    </w:p>
    <w:p w14:paraId="357F108D"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66AAC4B1"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C</w:t>
      </w:r>
      <w:r w:rsidRPr="0081433E">
        <w:rPr>
          <w:rFonts w:ascii="Aptos" w:hAnsi="Aptos" w:cstheme="minorHAnsi"/>
          <w:sz w:val="22"/>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4048A17A" w14:textId="77777777" w:rsidR="00C66288" w:rsidRPr="0081433E" w:rsidRDefault="00C66288" w:rsidP="0024793E">
      <w:pPr>
        <w:spacing w:line="319" w:lineRule="auto"/>
        <w:ind w:left="567" w:hanging="567"/>
        <w:contextualSpacing/>
        <w:rPr>
          <w:rFonts w:ascii="Aptos" w:hAnsi="Aptos" w:cstheme="minorHAnsi"/>
          <w:sz w:val="22"/>
        </w:rPr>
      </w:pPr>
    </w:p>
    <w:p w14:paraId="4C0111AD"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D</w:t>
      </w:r>
      <w:r w:rsidRPr="0081433E">
        <w:rPr>
          <w:rFonts w:ascii="Aptos" w:hAnsi="Aptos" w:cstheme="minorHAnsi"/>
          <w:sz w:val="22"/>
          <w:szCs w:val="22"/>
        </w:rPr>
        <w:tab/>
        <w:t>If the Parties are unable to agree on a mediator or if the mediator agreed upon is unable or unwilling to act, either Party may within twenty</w:t>
      </w:r>
      <w:r w:rsidRPr="0081433E">
        <w:rPr>
          <w:rFonts w:ascii="Cambria Math" w:hAnsi="Cambria Math" w:cs="Cambria Math"/>
          <w:sz w:val="22"/>
          <w:szCs w:val="22"/>
        </w:rPr>
        <w:t>‐</w:t>
      </w:r>
      <w:r w:rsidRPr="0081433E">
        <w:rPr>
          <w:rFonts w:ascii="Aptos" w:hAnsi="Aptos" w:cstheme="minorHAnsi"/>
          <w:sz w:val="22"/>
          <w:szCs w:val="22"/>
        </w:rPr>
        <w:t>one (21) days from the date of the proposal to appoint a Mediator or within twenty</w:t>
      </w:r>
      <w:r w:rsidRPr="0081433E">
        <w:rPr>
          <w:rFonts w:ascii="Cambria Math" w:hAnsi="Cambria Math" w:cs="Cambria Math"/>
          <w:sz w:val="22"/>
          <w:szCs w:val="22"/>
        </w:rPr>
        <w:t>‐</w:t>
      </w:r>
      <w:r w:rsidRPr="0081433E">
        <w:rPr>
          <w:rFonts w:ascii="Aptos" w:hAnsi="Aptos" w:cstheme="minorHAnsi"/>
          <w:sz w:val="22"/>
          <w:szCs w:val="22"/>
        </w:rPr>
        <w:t>one (21) days of notice to either Party that the mediator is unable to act, apply to CEDR Ireland to appoint a mediator.</w:t>
      </w:r>
    </w:p>
    <w:p w14:paraId="60100465"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61857BC5"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E</w:t>
      </w:r>
      <w:r w:rsidRPr="0081433E">
        <w:rPr>
          <w:rFonts w:ascii="Aptos" w:hAnsi="Aptos" w:cstheme="minorHAnsi"/>
          <w:sz w:val="22"/>
          <w:szCs w:val="22"/>
        </w:rPr>
        <w:tab/>
        <w:t xml:space="preserve">Any submissions made to and discussions involving the mediator, of whatever nature, shall be treated in strict confidence and without prejudice to the rights and/or liabilities of the Parties in any legal proceedings and, for the avoidance of doubt, are agreed to be without </w:t>
      </w:r>
      <w:r w:rsidRPr="0081433E">
        <w:rPr>
          <w:rFonts w:ascii="Aptos" w:hAnsi="Aptos" w:cstheme="minorHAnsi"/>
          <w:sz w:val="22"/>
          <w:szCs w:val="22"/>
        </w:rPr>
        <w:lastRenderedPageBreak/>
        <w:t>prejudice and legally privileged. The Parties shall make written submissions to the mediator within ten (10) Business Days of his/her appointment.</w:t>
      </w:r>
    </w:p>
    <w:p w14:paraId="58EA0FAE"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26685B42"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F</w:t>
      </w:r>
      <w:r w:rsidRPr="0081433E">
        <w:rPr>
          <w:rFonts w:ascii="Aptos" w:hAnsi="Aptos" w:cstheme="minorHAnsi"/>
          <w:sz w:val="22"/>
          <w:szCs w:val="22"/>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0C81ACAD"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65CA1714" w14:textId="7BD867D8"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G</w:t>
      </w:r>
      <w:r w:rsidRPr="0081433E">
        <w:rPr>
          <w:rFonts w:ascii="Aptos" w:hAnsi="Aptos" w:cstheme="minorHAnsi"/>
          <w:sz w:val="22"/>
          <w:szCs w:val="22"/>
        </w:rPr>
        <w:tab/>
        <w:t xml:space="preserve">For the avoidance of doubt, the obligations of the Parties under this Agreement shall not </w:t>
      </w:r>
      <w:proofErr w:type="gramStart"/>
      <w:r w:rsidRPr="0081433E">
        <w:rPr>
          <w:rFonts w:ascii="Aptos" w:hAnsi="Aptos" w:cstheme="minorHAnsi"/>
          <w:sz w:val="22"/>
          <w:szCs w:val="22"/>
        </w:rPr>
        <w:t>cease, or</w:t>
      </w:r>
      <w:proofErr w:type="gramEnd"/>
      <w:r w:rsidRPr="0081433E">
        <w:rPr>
          <w:rFonts w:ascii="Aptos" w:hAnsi="Aptos" w:cstheme="minorHAnsi"/>
          <w:sz w:val="22"/>
          <w:szCs w:val="22"/>
        </w:rPr>
        <w:t xml:space="preserve"> be suspended or delayed by the reference of a dispute to mediation. The Contractor shall comply fully with the requirements of the Agreement at all times</w:t>
      </w:r>
      <w:r w:rsidR="00F931FA">
        <w:rPr>
          <w:rFonts w:ascii="Aptos" w:hAnsi="Aptos" w:cstheme="minorHAnsi"/>
          <w:sz w:val="22"/>
          <w:szCs w:val="22"/>
        </w:rPr>
        <w:t>.</w:t>
      </w:r>
    </w:p>
    <w:p w14:paraId="2A8D2030" w14:textId="77777777" w:rsidR="00D37095" w:rsidRPr="0081433E" w:rsidRDefault="00D37095" w:rsidP="0024793E">
      <w:pPr>
        <w:spacing w:line="319" w:lineRule="auto"/>
        <w:ind w:left="567" w:hanging="567"/>
        <w:contextualSpacing/>
        <w:jc w:val="both"/>
        <w:rPr>
          <w:rFonts w:ascii="Aptos" w:hAnsi="Aptos" w:cstheme="minorHAnsi"/>
          <w:color w:val="0000FF"/>
          <w:sz w:val="22"/>
          <w:szCs w:val="22"/>
        </w:rPr>
      </w:pPr>
    </w:p>
    <w:p w14:paraId="14E436E1" w14:textId="77239161" w:rsidR="00C66288" w:rsidRPr="0081433E" w:rsidRDefault="00D37095"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noProof/>
        </w:rPr>
        <mc:AlternateContent>
          <mc:Choice Requires="wps">
            <w:drawing>
              <wp:anchor distT="0" distB="0" distL="114300" distR="114300" simplePos="0" relativeHeight="251677696" behindDoc="1" locked="0" layoutInCell="0" allowOverlap="1" wp14:anchorId="14FFCB18" wp14:editId="37B6D6CF">
                <wp:simplePos x="0" y="0"/>
                <wp:positionH relativeFrom="margin">
                  <wp:posOffset>-55880</wp:posOffset>
                </wp:positionH>
                <wp:positionV relativeFrom="paragraph">
                  <wp:posOffset>237490</wp:posOffset>
                </wp:positionV>
                <wp:extent cx="5797550" cy="182880"/>
                <wp:effectExtent l="0" t="0" r="12700" b="26670"/>
                <wp:wrapNone/>
                <wp:docPr id="2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8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E1878" id="Rectangle 34" o:spid="_x0000_s1026" style="position:absolute;margin-left:-4.4pt;margin-top:18.7pt;width:456.5pt;height:14.4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" o:allowincell="f" fillcolor="navy" strokecolor="white">
                <w10:wrap anchorx="margin"/>
              </v:rect>
            </w:pict>
          </mc:Fallback>
        </mc:AlternateContent>
      </w:r>
    </w:p>
    <w:p w14:paraId="121A1CB3" w14:textId="127C81DD" w:rsidR="00C66288" w:rsidRPr="0081433E" w:rsidRDefault="00C66288" w:rsidP="0024793E">
      <w:pPr>
        <w:pStyle w:val="ListParagraph"/>
        <w:numPr>
          <w:ilvl w:val="0"/>
          <w:numId w:val="9"/>
        </w:numPr>
        <w:spacing w:line="319" w:lineRule="auto"/>
        <w:ind w:left="567" w:hanging="567"/>
        <w:rPr>
          <w:rFonts w:ascii="Aptos" w:hAnsi="Aptos" w:cstheme="minorHAnsi"/>
          <w:b/>
          <w:color w:val="FFFFFF"/>
          <w:sz w:val="22"/>
        </w:rPr>
      </w:pPr>
      <w:r w:rsidRPr="0081433E">
        <w:rPr>
          <w:rFonts w:ascii="Aptos" w:hAnsi="Aptos" w:cstheme="minorHAnsi"/>
          <w:b/>
          <w:color w:val="FFFFFF"/>
          <w:sz w:val="22"/>
        </w:rPr>
        <w:t>Governing Law, Choice of Jurisdiction and Execution</w:t>
      </w:r>
    </w:p>
    <w:p w14:paraId="0ECBB308" w14:textId="77777777" w:rsidR="00C66288" w:rsidRPr="0081433E" w:rsidRDefault="00C66288" w:rsidP="0024793E">
      <w:pPr>
        <w:spacing w:line="319" w:lineRule="auto"/>
        <w:contextualSpacing/>
        <w:rPr>
          <w:rFonts w:ascii="Aptos" w:eastAsia="Times New Roman" w:hAnsi="Aptos" w:cstheme="minorHAnsi"/>
          <w:sz w:val="22"/>
          <w:szCs w:val="22"/>
        </w:rPr>
      </w:pPr>
    </w:p>
    <w:p w14:paraId="379FEFA1"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A</w:t>
      </w:r>
      <w:r w:rsidRPr="0081433E">
        <w:rPr>
          <w:rFonts w:ascii="Aptos" w:hAnsi="Aptos" w:cstheme="minorHAnsi"/>
          <w:sz w:val="22"/>
          <w:szCs w:val="22"/>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0DB8D666" w14:textId="77777777" w:rsidR="00C66288" w:rsidRPr="0081433E" w:rsidRDefault="00C66288" w:rsidP="0024793E">
      <w:pPr>
        <w:spacing w:line="319" w:lineRule="auto"/>
        <w:ind w:left="567" w:hanging="567"/>
        <w:contextualSpacing/>
        <w:rPr>
          <w:rFonts w:ascii="Aptos" w:hAnsi="Aptos" w:cstheme="minorHAnsi"/>
          <w:color w:val="0000FF"/>
          <w:sz w:val="22"/>
          <w:szCs w:val="22"/>
        </w:rPr>
      </w:pPr>
    </w:p>
    <w:p w14:paraId="0705B18B"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B</w:t>
      </w:r>
      <w:r w:rsidRPr="0081433E">
        <w:rPr>
          <w:rFonts w:ascii="Aptos" w:hAnsi="Aptos" w:cstheme="minorHAnsi"/>
          <w:sz w:val="22"/>
          <w:szCs w:val="22"/>
        </w:rPr>
        <w:tab/>
        <w:t>This Agreement shall be executed in duplicate and each copy of the Agreement shall be signed by all the Parties hereto. Each of the Parties to this Agreement confirms that this Agreement is executed by their duly authorised officers.</w:t>
      </w:r>
    </w:p>
    <w:p w14:paraId="0078D49A" w14:textId="77777777" w:rsidR="00C66288" w:rsidRPr="0081433E" w:rsidRDefault="00C66288" w:rsidP="0024793E">
      <w:pPr>
        <w:spacing w:line="319" w:lineRule="auto"/>
        <w:contextualSpacing/>
        <w:rPr>
          <w:rFonts w:ascii="Aptos" w:hAnsi="Aptos" w:cstheme="minorHAnsi"/>
          <w:color w:val="0000FF"/>
          <w:sz w:val="22"/>
          <w:szCs w:val="22"/>
        </w:rPr>
      </w:pPr>
    </w:p>
    <w:p w14:paraId="3680C6C7" w14:textId="0054FF62" w:rsidR="00C66288" w:rsidRPr="0081433E" w:rsidRDefault="00D37095" w:rsidP="0024793E">
      <w:pPr>
        <w:spacing w:line="319" w:lineRule="auto"/>
        <w:contextualSpacing/>
        <w:rPr>
          <w:rFonts w:ascii="Aptos" w:hAnsi="Aptos" w:cstheme="minorHAnsi"/>
          <w:color w:val="0000FF"/>
          <w:sz w:val="22"/>
          <w:szCs w:val="22"/>
        </w:rPr>
      </w:pPr>
      <w:r w:rsidRPr="0081433E">
        <w:rPr>
          <w:rFonts w:ascii="Aptos" w:hAnsi="Aptos" w:cstheme="minorHAnsi"/>
          <w:b/>
          <w:noProof/>
          <w:color w:val="FFFFFF"/>
          <w:sz w:val="22"/>
        </w:rPr>
        <mc:AlternateContent>
          <mc:Choice Requires="wps">
            <w:drawing>
              <wp:anchor distT="0" distB="0" distL="114300" distR="114300" simplePos="0" relativeHeight="251678720" behindDoc="1" locked="0" layoutInCell="0" allowOverlap="1" wp14:anchorId="25ACD275" wp14:editId="09462DE8">
                <wp:simplePos x="0" y="0"/>
                <wp:positionH relativeFrom="column">
                  <wp:posOffset>-46990</wp:posOffset>
                </wp:positionH>
                <wp:positionV relativeFrom="paragraph">
                  <wp:posOffset>236855</wp:posOffset>
                </wp:positionV>
                <wp:extent cx="5797550" cy="182880"/>
                <wp:effectExtent l="0" t="0" r="0" b="2540"/>
                <wp:wrapNone/>
                <wp:docPr id="2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8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920E1" id="Rectangle 36" o:spid="_x0000_s1026" style="position:absolute;margin-left:-3.7pt;margin-top:18.65pt;width:456.5pt;height:14.4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" o:allowincell="f" fillcolor="navy" strokecolor="white"/>
            </w:pict>
          </mc:Fallback>
        </mc:AlternateContent>
      </w:r>
    </w:p>
    <w:p w14:paraId="055687EE" w14:textId="54321276"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color w:val="FFFFFF"/>
          <w:sz w:val="22"/>
        </w:rPr>
        <w:t>Notices</w:t>
      </w:r>
    </w:p>
    <w:p w14:paraId="63A966E9" w14:textId="1064A685" w:rsidR="00C66288" w:rsidRPr="0081433E" w:rsidRDefault="00C66288" w:rsidP="0024793E">
      <w:pPr>
        <w:spacing w:line="319" w:lineRule="auto"/>
        <w:contextualSpacing/>
        <w:rPr>
          <w:rFonts w:ascii="Aptos" w:eastAsia="Times New Roman" w:hAnsi="Aptos" w:cstheme="minorHAnsi"/>
          <w:sz w:val="22"/>
          <w:szCs w:val="22"/>
        </w:rPr>
      </w:pPr>
    </w:p>
    <w:p w14:paraId="74DDF459"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A</w:t>
      </w:r>
      <w:r w:rsidRPr="0081433E">
        <w:rPr>
          <w:rFonts w:ascii="Aptos" w:hAnsi="Aptos" w:cstheme="minorHAnsi"/>
          <w:sz w:val="22"/>
          <w:szCs w:val="22"/>
        </w:rPr>
        <w:tab/>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01F3F644" w14:textId="77777777" w:rsidR="00C66288" w:rsidRPr="0081433E" w:rsidRDefault="00C66288" w:rsidP="0024793E">
      <w:pPr>
        <w:spacing w:line="319" w:lineRule="auto"/>
        <w:ind w:left="567" w:hanging="567"/>
        <w:contextualSpacing/>
        <w:rPr>
          <w:rFonts w:ascii="Aptos" w:hAnsi="Aptos" w:cstheme="minorHAnsi"/>
          <w:color w:val="0000FF"/>
          <w:sz w:val="22"/>
          <w:szCs w:val="22"/>
        </w:rPr>
      </w:pPr>
    </w:p>
    <w:p w14:paraId="073B52F7"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B</w:t>
      </w:r>
      <w:r w:rsidRPr="0081433E">
        <w:rPr>
          <w:rFonts w:ascii="Aptos" w:hAnsi="Aptos" w:cstheme="minorHAnsi"/>
          <w:sz w:val="22"/>
          <w:szCs w:val="22"/>
        </w:rPr>
        <w:tab/>
        <w:t>All notices shall be deemed to have been served as follows:</w:t>
      </w:r>
    </w:p>
    <w:p w14:paraId="09EA936B" w14:textId="77777777" w:rsidR="00C66288" w:rsidRPr="0081433E" w:rsidRDefault="00C66288" w:rsidP="0024793E">
      <w:pPr>
        <w:spacing w:line="319" w:lineRule="auto"/>
        <w:contextualSpacing/>
        <w:rPr>
          <w:rFonts w:ascii="Aptos" w:hAnsi="Aptos" w:cstheme="minorHAnsi"/>
          <w:color w:val="0000FF"/>
          <w:sz w:val="22"/>
          <w:szCs w:val="22"/>
        </w:rPr>
      </w:pPr>
    </w:p>
    <w:p w14:paraId="0726377F" w14:textId="77777777" w:rsidR="00C66288" w:rsidRPr="0081433E" w:rsidRDefault="00C66288" w:rsidP="0024793E">
      <w:pPr>
        <w:spacing w:line="319" w:lineRule="auto"/>
        <w:ind w:left="1122" w:hanging="555"/>
        <w:contextualSpacing/>
        <w:jc w:val="both"/>
        <w:rPr>
          <w:rFonts w:ascii="Aptos" w:hAnsi="Aptos" w:cstheme="minorHAnsi"/>
          <w:sz w:val="22"/>
          <w:szCs w:val="22"/>
        </w:rPr>
      </w:pPr>
      <w:r w:rsidRPr="0081433E">
        <w:rPr>
          <w:rFonts w:ascii="Aptos" w:hAnsi="Aptos" w:cstheme="minorHAnsi"/>
          <w:sz w:val="22"/>
          <w:szCs w:val="22"/>
        </w:rPr>
        <w:t>1.</w:t>
      </w:r>
      <w:r w:rsidRPr="0081433E">
        <w:rPr>
          <w:rFonts w:ascii="Aptos" w:hAnsi="Aptos" w:cstheme="minorHAnsi"/>
          <w:sz w:val="22"/>
          <w:szCs w:val="22"/>
        </w:rPr>
        <w:tab/>
        <w:t>if personally delivered, at the time of delivery;</w:t>
      </w:r>
    </w:p>
    <w:p w14:paraId="097A7A1C" w14:textId="77777777" w:rsidR="00C66288" w:rsidRPr="0081433E" w:rsidRDefault="00C66288" w:rsidP="0024793E">
      <w:pPr>
        <w:spacing w:line="319" w:lineRule="auto"/>
        <w:ind w:left="1122" w:hanging="555"/>
        <w:contextualSpacing/>
        <w:jc w:val="both"/>
        <w:rPr>
          <w:rFonts w:ascii="Aptos" w:hAnsi="Aptos" w:cstheme="minorHAnsi"/>
          <w:sz w:val="22"/>
        </w:rPr>
      </w:pPr>
      <w:r w:rsidRPr="0081433E">
        <w:rPr>
          <w:rFonts w:ascii="Aptos" w:hAnsi="Aptos" w:cstheme="minorHAnsi"/>
          <w:sz w:val="22"/>
        </w:rPr>
        <w:t>2.</w:t>
      </w:r>
      <w:r w:rsidRPr="0081433E">
        <w:rPr>
          <w:rFonts w:ascii="Aptos" w:hAnsi="Aptos" w:cstheme="minorHAnsi"/>
          <w:sz w:val="22"/>
        </w:rPr>
        <w:tab/>
        <w:t>if posted by registered post at the expiration of 48 hours after the envelope containing the same was delivered into the custody of the postal authorities (and not returned undelivered); and</w:t>
      </w:r>
    </w:p>
    <w:p w14:paraId="547D18BF" w14:textId="77777777" w:rsidR="00C66288" w:rsidRPr="0081433E" w:rsidRDefault="00C66288" w:rsidP="0024793E">
      <w:pPr>
        <w:pStyle w:val="ListParagraph"/>
        <w:spacing w:line="319" w:lineRule="auto"/>
        <w:ind w:left="1134" w:hanging="567"/>
        <w:jc w:val="both"/>
        <w:rPr>
          <w:rFonts w:ascii="Aptos" w:hAnsi="Aptos" w:cstheme="minorHAnsi"/>
          <w:sz w:val="22"/>
        </w:rPr>
      </w:pPr>
      <w:r w:rsidRPr="0081433E">
        <w:rPr>
          <w:rFonts w:ascii="Aptos" w:hAnsi="Aptos" w:cstheme="minorHAnsi"/>
          <w:sz w:val="22"/>
        </w:rPr>
        <w:t>3.</w:t>
      </w:r>
      <w:r w:rsidRPr="0081433E">
        <w:rPr>
          <w:rFonts w:ascii="Aptos" w:hAnsi="Aptos" w:cstheme="minorHAnsi"/>
          <w:sz w:val="22"/>
        </w:rPr>
        <w:tab/>
        <w:t>if communicated by email, on the next calendar day following transmission.</w:t>
      </w:r>
    </w:p>
    <w:p w14:paraId="5E2B2828" w14:textId="77777777" w:rsidR="00C66288" w:rsidRPr="0081433E" w:rsidRDefault="00C66288" w:rsidP="0024793E">
      <w:pPr>
        <w:spacing w:line="319" w:lineRule="auto"/>
        <w:contextualSpacing/>
        <w:rPr>
          <w:rFonts w:ascii="Aptos" w:hAnsi="Aptos" w:cstheme="minorHAnsi"/>
          <w:sz w:val="22"/>
          <w:szCs w:val="22"/>
        </w:rPr>
      </w:pPr>
    </w:p>
    <w:p w14:paraId="38B07F64" w14:textId="5ED89BC9" w:rsidR="00C66288" w:rsidRPr="0081433E" w:rsidRDefault="00D37095" w:rsidP="0024793E">
      <w:pPr>
        <w:spacing w:line="319" w:lineRule="auto"/>
        <w:contextualSpacing/>
        <w:rPr>
          <w:rFonts w:ascii="Aptos" w:hAnsi="Aptos" w:cstheme="minorHAnsi"/>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79744" behindDoc="1" locked="0" layoutInCell="0" allowOverlap="1" wp14:anchorId="5164BDE6" wp14:editId="2283C33B">
                <wp:simplePos x="0" y="0"/>
                <wp:positionH relativeFrom="column">
                  <wp:posOffset>-18415</wp:posOffset>
                </wp:positionH>
                <wp:positionV relativeFrom="paragraph">
                  <wp:posOffset>227965</wp:posOffset>
                </wp:positionV>
                <wp:extent cx="5797550" cy="182245"/>
                <wp:effectExtent l="0" t="0" r="0" b="1270"/>
                <wp:wrapNone/>
                <wp:docPr id="2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032383" id="Rectangle 38" o:spid="_x0000_s1026" style="position:absolute;margin-left:-1.45pt;margin-top:17.95pt;width:456.5pt;height:14.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" o:allowincell="f" fillcolor="navy" strokecolor="white"/>
            </w:pict>
          </mc:Fallback>
        </mc:AlternateContent>
      </w:r>
    </w:p>
    <w:p w14:paraId="6613F8A4" w14:textId="34DCAB1E"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szCs w:val="22"/>
        </w:rPr>
      </w:pPr>
      <w:r w:rsidRPr="0081433E">
        <w:rPr>
          <w:rFonts w:ascii="Aptos" w:hAnsi="Aptos" w:cstheme="minorHAnsi"/>
          <w:b/>
          <w:color w:val="FFFFFF"/>
          <w:sz w:val="22"/>
          <w:szCs w:val="22"/>
        </w:rPr>
        <w:t>Assignment and Subcontract</w:t>
      </w:r>
    </w:p>
    <w:p w14:paraId="27369933" w14:textId="10992978" w:rsidR="00C66288" w:rsidRPr="0081433E" w:rsidRDefault="00C66288" w:rsidP="0024793E">
      <w:pPr>
        <w:spacing w:line="319" w:lineRule="auto"/>
        <w:contextualSpacing/>
        <w:rPr>
          <w:rFonts w:ascii="Aptos" w:eastAsia="Times New Roman" w:hAnsi="Aptos" w:cstheme="minorHAnsi"/>
          <w:sz w:val="22"/>
          <w:szCs w:val="22"/>
        </w:rPr>
      </w:pPr>
    </w:p>
    <w:p w14:paraId="74A00966" w14:textId="77777777" w:rsidR="00C66288" w:rsidRPr="0081433E" w:rsidRDefault="00C66288" w:rsidP="0024793E">
      <w:pPr>
        <w:spacing w:line="319" w:lineRule="auto"/>
        <w:ind w:left="2"/>
        <w:contextualSpacing/>
        <w:jc w:val="both"/>
        <w:rPr>
          <w:rFonts w:ascii="Aptos" w:hAnsi="Aptos" w:cstheme="minorHAnsi"/>
          <w:sz w:val="22"/>
          <w:szCs w:val="22"/>
        </w:rPr>
      </w:pPr>
      <w:r w:rsidRPr="0081433E">
        <w:rPr>
          <w:rFonts w:ascii="Aptos" w:hAnsi="Aptos" w:cstheme="minorHAnsi"/>
          <w:sz w:val="22"/>
        </w:rPr>
        <w:lastRenderedPageBreak/>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3A958005" w14:textId="481BF8BC" w:rsidR="00C66288" w:rsidRPr="0081433E" w:rsidRDefault="00C66288" w:rsidP="0024793E">
      <w:pPr>
        <w:spacing w:line="319" w:lineRule="auto"/>
        <w:contextualSpacing/>
        <w:rPr>
          <w:rFonts w:ascii="Aptos" w:eastAsia="Times New Roman" w:hAnsi="Aptos" w:cstheme="minorHAnsi"/>
          <w:sz w:val="22"/>
          <w:szCs w:val="22"/>
        </w:rPr>
      </w:pPr>
    </w:p>
    <w:p w14:paraId="145D244C" w14:textId="17935EC0" w:rsidR="00C66288" w:rsidRPr="0081433E" w:rsidRDefault="00D37095"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noProof/>
          <w:color w:val="FFFFFF"/>
          <w:sz w:val="22"/>
        </w:rPr>
        <mc:AlternateContent>
          <mc:Choice Requires="wps">
            <w:drawing>
              <wp:anchor distT="0" distB="0" distL="114300" distR="114300" simplePos="0" relativeHeight="251680768" behindDoc="1" locked="0" layoutInCell="0" allowOverlap="1" wp14:anchorId="4D1EB8EA" wp14:editId="0BA6A4D9">
                <wp:simplePos x="0" y="0"/>
                <wp:positionH relativeFrom="margin">
                  <wp:align>left</wp:align>
                </wp:positionH>
                <wp:positionV relativeFrom="paragraph">
                  <wp:posOffset>10795</wp:posOffset>
                </wp:positionV>
                <wp:extent cx="5797550" cy="182245"/>
                <wp:effectExtent l="0" t="0" r="12700" b="27305"/>
                <wp:wrapNone/>
                <wp:docPr id="2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7E98F" id="Rectangle 40" o:spid="_x0000_s1026" style="position:absolute;margin-left:0;margin-top:.85pt;width:456.5pt;height:14.35pt;z-index:-251635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" o:allowincell="f" fillcolor="navy" strokecolor="white">
                <w10:wrap anchorx="margin"/>
              </v:rect>
            </w:pict>
          </mc:Fallback>
        </mc:AlternateContent>
      </w:r>
      <w:r w:rsidR="00C66288" w:rsidRPr="0081433E">
        <w:rPr>
          <w:rFonts w:ascii="Aptos" w:hAnsi="Aptos" w:cstheme="minorHAnsi"/>
          <w:b/>
          <w:color w:val="FFFFFF"/>
          <w:sz w:val="22"/>
        </w:rPr>
        <w:t>Entire Agreement</w:t>
      </w:r>
    </w:p>
    <w:p w14:paraId="54464157" w14:textId="1B86A5CD" w:rsidR="00C66288" w:rsidRPr="0081433E" w:rsidRDefault="00C66288" w:rsidP="0024793E">
      <w:pPr>
        <w:spacing w:line="319" w:lineRule="auto"/>
        <w:contextualSpacing/>
        <w:rPr>
          <w:rFonts w:ascii="Aptos" w:eastAsia="Times New Roman" w:hAnsi="Aptos" w:cstheme="minorHAnsi"/>
          <w:sz w:val="22"/>
          <w:szCs w:val="22"/>
        </w:rPr>
      </w:pPr>
    </w:p>
    <w:p w14:paraId="26457642" w14:textId="77777777" w:rsidR="00C66288" w:rsidRPr="0081433E" w:rsidRDefault="00C66288" w:rsidP="0024793E">
      <w:pPr>
        <w:spacing w:line="319" w:lineRule="auto"/>
        <w:ind w:left="2" w:right="20"/>
        <w:contextualSpacing/>
        <w:jc w:val="both"/>
        <w:rPr>
          <w:rFonts w:ascii="Aptos" w:hAnsi="Aptos" w:cstheme="minorHAnsi"/>
          <w:sz w:val="22"/>
          <w:szCs w:val="22"/>
        </w:rPr>
      </w:pPr>
      <w:r w:rsidRPr="0081433E">
        <w:rPr>
          <w:rFonts w:ascii="Aptos" w:hAnsi="Aptos" w:cstheme="minorHAnsi"/>
          <w:sz w:val="22"/>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51D678AC" w14:textId="77777777" w:rsidR="00C66288" w:rsidRPr="0081433E" w:rsidRDefault="00C66288" w:rsidP="0024793E">
      <w:pPr>
        <w:spacing w:line="319" w:lineRule="auto"/>
        <w:contextualSpacing/>
        <w:rPr>
          <w:rFonts w:ascii="Aptos" w:eastAsia="Times New Roman" w:hAnsi="Aptos" w:cstheme="minorHAnsi"/>
          <w:sz w:val="22"/>
          <w:szCs w:val="22"/>
        </w:rPr>
      </w:pPr>
    </w:p>
    <w:p w14:paraId="3C1C6937" w14:textId="77777777" w:rsidR="00D37095" w:rsidRPr="0081433E" w:rsidRDefault="00D37095" w:rsidP="0024793E">
      <w:pPr>
        <w:spacing w:line="319" w:lineRule="auto"/>
        <w:contextualSpacing/>
        <w:rPr>
          <w:rFonts w:ascii="Aptos" w:eastAsia="Times New Roman" w:hAnsi="Aptos" w:cstheme="minorHAnsi"/>
          <w:sz w:val="22"/>
          <w:szCs w:val="22"/>
        </w:rPr>
      </w:pPr>
    </w:p>
    <w:p w14:paraId="2BE04F41" w14:textId="7F1FE57F" w:rsidR="00C66288" w:rsidRPr="0081433E" w:rsidRDefault="00D37095" w:rsidP="0024793E">
      <w:pPr>
        <w:pStyle w:val="ListParagraph"/>
        <w:numPr>
          <w:ilvl w:val="0"/>
          <w:numId w:val="9"/>
        </w:numPr>
        <w:spacing w:line="319" w:lineRule="auto"/>
        <w:ind w:left="567" w:hanging="567"/>
        <w:jc w:val="both"/>
        <w:rPr>
          <w:rFonts w:ascii="Aptos" w:hAnsi="Aptos" w:cstheme="minorHAnsi"/>
          <w:b/>
          <w:color w:val="FFFFFF"/>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81792" behindDoc="1" locked="0" layoutInCell="0" allowOverlap="1" wp14:anchorId="1A399CAA" wp14:editId="05B446E8">
                <wp:simplePos x="0" y="0"/>
                <wp:positionH relativeFrom="margin">
                  <wp:align>left</wp:align>
                </wp:positionH>
                <wp:positionV relativeFrom="paragraph">
                  <wp:posOffset>10795</wp:posOffset>
                </wp:positionV>
                <wp:extent cx="5797550" cy="182245"/>
                <wp:effectExtent l="0" t="0" r="12700" b="27305"/>
                <wp:wrapNone/>
                <wp:docPr id="19"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46E46" id="Rectangle 42" o:spid="_x0000_s1026" style="position:absolute;margin-left:0;margin-top:.85pt;width:456.5pt;height:14.35pt;z-index:-251634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" o:allowincell="f" fillcolor="navy" strokecolor="white">
                <w10:wrap anchorx="margin"/>
              </v:rect>
            </w:pict>
          </mc:Fallback>
        </mc:AlternateContent>
      </w:r>
      <w:r w:rsidR="00C66288" w:rsidRPr="0081433E">
        <w:rPr>
          <w:rFonts w:ascii="Aptos" w:hAnsi="Aptos" w:cstheme="minorHAnsi"/>
          <w:b/>
          <w:color w:val="FFFFFF"/>
          <w:sz w:val="22"/>
          <w:szCs w:val="22"/>
        </w:rPr>
        <w:t>Severability</w:t>
      </w:r>
    </w:p>
    <w:p w14:paraId="574D3240" w14:textId="1756FC75" w:rsidR="00C66288" w:rsidRPr="0081433E" w:rsidRDefault="00C66288" w:rsidP="0024793E">
      <w:pPr>
        <w:spacing w:line="319" w:lineRule="auto"/>
        <w:contextualSpacing/>
        <w:rPr>
          <w:rFonts w:ascii="Aptos" w:eastAsia="Times New Roman" w:hAnsi="Aptos" w:cstheme="minorHAnsi"/>
          <w:sz w:val="22"/>
          <w:szCs w:val="22"/>
        </w:rPr>
      </w:pPr>
    </w:p>
    <w:p w14:paraId="478D9F96" w14:textId="77777777" w:rsidR="00C66288" w:rsidRPr="0081433E" w:rsidRDefault="00C66288" w:rsidP="0024793E">
      <w:pPr>
        <w:spacing w:line="319" w:lineRule="auto"/>
        <w:ind w:left="2" w:right="20"/>
        <w:contextualSpacing/>
        <w:jc w:val="both"/>
        <w:rPr>
          <w:rFonts w:ascii="Aptos" w:hAnsi="Aptos" w:cstheme="minorHAnsi"/>
          <w:sz w:val="22"/>
          <w:szCs w:val="22"/>
        </w:rPr>
      </w:pPr>
      <w:r w:rsidRPr="0081433E">
        <w:rPr>
          <w:rFonts w:ascii="Aptos" w:hAnsi="Aptos" w:cstheme="minorHAnsi"/>
          <w:sz w:val="22"/>
          <w:szCs w:val="22"/>
        </w:rPr>
        <w:t>If any term or provision herein is found to be illegal or unenforceable for any reason, then such term or provision shall be deemed severed and all other terms and provisions shall remain in full force and effect.</w:t>
      </w:r>
    </w:p>
    <w:p w14:paraId="1F300B45" w14:textId="77777777" w:rsidR="00C66288" w:rsidRPr="0081433E" w:rsidRDefault="00C66288" w:rsidP="0024793E">
      <w:pPr>
        <w:spacing w:line="319" w:lineRule="auto"/>
        <w:contextualSpacing/>
        <w:rPr>
          <w:rFonts w:ascii="Aptos" w:eastAsia="Times New Roman" w:hAnsi="Aptos" w:cstheme="minorHAnsi"/>
          <w:sz w:val="22"/>
          <w:szCs w:val="22"/>
        </w:rPr>
      </w:pPr>
    </w:p>
    <w:p w14:paraId="515CAB64" w14:textId="4BA9E647" w:rsidR="00D37095" w:rsidRPr="0081433E" w:rsidRDefault="00D37095" w:rsidP="0024793E">
      <w:pPr>
        <w:spacing w:line="319" w:lineRule="auto"/>
        <w:contextualSpacing/>
        <w:rPr>
          <w:rFonts w:ascii="Aptos" w:eastAsia="Times New Roman" w:hAnsi="Aptos" w:cstheme="minorHAnsi"/>
          <w:sz w:val="22"/>
          <w:szCs w:val="22"/>
        </w:rPr>
      </w:pPr>
    </w:p>
    <w:p w14:paraId="112D1E60" w14:textId="5E7841C8" w:rsidR="00C66288" w:rsidRPr="0081433E" w:rsidRDefault="00D37095" w:rsidP="0024793E">
      <w:pPr>
        <w:pStyle w:val="ListParagraph"/>
        <w:numPr>
          <w:ilvl w:val="0"/>
          <w:numId w:val="9"/>
        </w:numPr>
        <w:spacing w:line="319" w:lineRule="auto"/>
        <w:ind w:left="567" w:hanging="567"/>
        <w:jc w:val="both"/>
        <w:rPr>
          <w:rFonts w:ascii="Aptos" w:hAnsi="Aptos" w:cstheme="minorHAnsi"/>
          <w:b/>
          <w:color w:val="FFFFFF"/>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82816" behindDoc="1" locked="0" layoutInCell="0" allowOverlap="1" wp14:anchorId="26881EC8" wp14:editId="468078C9">
                <wp:simplePos x="0" y="0"/>
                <wp:positionH relativeFrom="margin">
                  <wp:align>left</wp:align>
                </wp:positionH>
                <wp:positionV relativeFrom="paragraph">
                  <wp:posOffset>10795</wp:posOffset>
                </wp:positionV>
                <wp:extent cx="5797550" cy="182245"/>
                <wp:effectExtent l="0" t="0" r="12700" b="27305"/>
                <wp:wrapNone/>
                <wp:docPr id="17"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3CA891" id="Rectangle 44" o:spid="_x0000_s1026" style="position:absolute;margin-left:0;margin-top:.85pt;width:456.5pt;height:14.35pt;z-index:-2516336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" o:allowincell="f" fillcolor="navy" strokecolor="white">
                <w10:wrap anchorx="margin"/>
              </v:rect>
            </w:pict>
          </mc:Fallback>
        </mc:AlternateContent>
      </w:r>
      <w:r w:rsidR="00C66288" w:rsidRPr="0081433E">
        <w:rPr>
          <w:rFonts w:ascii="Aptos" w:hAnsi="Aptos" w:cstheme="minorHAnsi"/>
          <w:b/>
          <w:color w:val="FFFFFF"/>
          <w:sz w:val="22"/>
          <w:szCs w:val="22"/>
        </w:rPr>
        <w:t>Waiver</w:t>
      </w:r>
    </w:p>
    <w:p w14:paraId="0AF30738" w14:textId="772EEE48" w:rsidR="00C66288" w:rsidRPr="0081433E" w:rsidRDefault="00C66288" w:rsidP="0024793E">
      <w:pPr>
        <w:spacing w:line="319" w:lineRule="auto"/>
        <w:ind w:left="2"/>
        <w:contextualSpacing/>
        <w:rPr>
          <w:rFonts w:ascii="Aptos" w:eastAsia="Times New Roman" w:hAnsi="Aptos" w:cstheme="minorHAnsi"/>
          <w:sz w:val="22"/>
          <w:szCs w:val="22"/>
        </w:rPr>
      </w:pPr>
    </w:p>
    <w:p w14:paraId="2868A79E" w14:textId="77777777" w:rsidR="00C66288" w:rsidRPr="0081433E" w:rsidRDefault="00C66288" w:rsidP="0024793E">
      <w:pPr>
        <w:spacing w:line="319" w:lineRule="auto"/>
        <w:ind w:left="2"/>
        <w:contextualSpacing/>
        <w:jc w:val="both"/>
        <w:rPr>
          <w:rFonts w:ascii="Aptos" w:hAnsi="Aptos" w:cstheme="minorHAnsi"/>
          <w:sz w:val="22"/>
          <w:szCs w:val="22"/>
        </w:rPr>
      </w:pPr>
      <w:r w:rsidRPr="0081433E">
        <w:rPr>
          <w:rFonts w:ascii="Aptos" w:hAnsi="Aptos" w:cstheme="minorHAnsi"/>
          <w:sz w:val="22"/>
          <w:szCs w:val="22"/>
        </w:rPr>
        <w:t>No failure or delay by either Party to exercise any right, power or remedy shall operate as a waiver of it, nor shall any partial exercise preclude further exercise of same or some other right, power or remedy.</w:t>
      </w:r>
    </w:p>
    <w:p w14:paraId="51F31BAF" w14:textId="77777777" w:rsidR="00C66288" w:rsidRPr="0081433E" w:rsidRDefault="00C66288" w:rsidP="0024793E">
      <w:pPr>
        <w:spacing w:line="319" w:lineRule="auto"/>
        <w:contextualSpacing/>
        <w:rPr>
          <w:rFonts w:ascii="Aptos" w:eastAsia="Times New Roman" w:hAnsi="Aptos" w:cstheme="minorHAnsi"/>
          <w:sz w:val="22"/>
          <w:szCs w:val="22"/>
        </w:rPr>
      </w:pPr>
    </w:p>
    <w:p w14:paraId="17D92509" w14:textId="0ECF8663" w:rsidR="00D37095" w:rsidRPr="0081433E" w:rsidRDefault="00D37095" w:rsidP="0024793E">
      <w:pPr>
        <w:spacing w:line="319" w:lineRule="auto"/>
        <w:contextualSpacing/>
        <w:rPr>
          <w:rFonts w:ascii="Aptos" w:eastAsia="Times New Roman" w:hAnsi="Aptos" w:cstheme="minorHAnsi"/>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83840" behindDoc="1" locked="0" layoutInCell="0" allowOverlap="1" wp14:anchorId="71A122B1" wp14:editId="100C6326">
                <wp:simplePos x="0" y="0"/>
                <wp:positionH relativeFrom="column">
                  <wp:posOffset>-27940</wp:posOffset>
                </wp:positionH>
                <wp:positionV relativeFrom="paragraph">
                  <wp:posOffset>237490</wp:posOffset>
                </wp:positionV>
                <wp:extent cx="5797550" cy="182245"/>
                <wp:effectExtent l="0" t="1270" r="0" b="0"/>
                <wp:wrapNone/>
                <wp:docPr id="1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BE42D" id="Rectangle 46" o:spid="_x0000_s1026" style="position:absolute;margin-left:-2.2pt;margin-top:18.7pt;width:456.5pt;height:14.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" o:allowincell="f" fillcolor="navy" strokecolor="white"/>
            </w:pict>
          </mc:Fallback>
        </mc:AlternateContent>
      </w:r>
    </w:p>
    <w:p w14:paraId="7679E6C2" w14:textId="07456CF5"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szCs w:val="22"/>
        </w:rPr>
      </w:pPr>
      <w:r w:rsidRPr="0081433E">
        <w:rPr>
          <w:rFonts w:ascii="Aptos" w:hAnsi="Aptos" w:cstheme="minorHAnsi"/>
          <w:b/>
          <w:color w:val="FFFFFF"/>
          <w:sz w:val="22"/>
          <w:szCs w:val="22"/>
        </w:rPr>
        <w:t>Non</w:t>
      </w:r>
      <w:r w:rsidRPr="0081433E">
        <w:rPr>
          <w:rFonts w:ascii="Cambria Math" w:hAnsi="Cambria Math" w:cs="Cambria Math"/>
          <w:b/>
          <w:color w:val="FFFFFF"/>
          <w:sz w:val="22"/>
          <w:szCs w:val="22"/>
        </w:rPr>
        <w:t>‐</w:t>
      </w:r>
      <w:r w:rsidRPr="0081433E">
        <w:rPr>
          <w:rFonts w:ascii="Aptos" w:hAnsi="Aptos" w:cstheme="minorHAnsi"/>
          <w:b/>
          <w:color w:val="FFFFFF"/>
          <w:sz w:val="22"/>
          <w:szCs w:val="22"/>
        </w:rPr>
        <w:t>exclusivity</w:t>
      </w:r>
    </w:p>
    <w:p w14:paraId="3D9686AE" w14:textId="3B001FC4" w:rsidR="00C66288" w:rsidRPr="0081433E" w:rsidRDefault="00C66288" w:rsidP="0024793E">
      <w:pPr>
        <w:spacing w:line="319" w:lineRule="auto"/>
        <w:ind w:left="720"/>
        <w:contextualSpacing/>
        <w:rPr>
          <w:rFonts w:ascii="Aptos" w:eastAsia="Times New Roman" w:hAnsi="Aptos" w:cstheme="minorHAnsi"/>
          <w:sz w:val="22"/>
          <w:szCs w:val="22"/>
        </w:rPr>
      </w:pPr>
    </w:p>
    <w:p w14:paraId="52B991C2" w14:textId="77777777" w:rsidR="00C66288" w:rsidRPr="0081433E" w:rsidRDefault="00C66288" w:rsidP="0024793E">
      <w:pPr>
        <w:spacing w:line="319" w:lineRule="auto"/>
        <w:ind w:left="2" w:right="20"/>
        <w:contextualSpacing/>
        <w:rPr>
          <w:rFonts w:ascii="Aptos" w:hAnsi="Aptos" w:cstheme="minorHAnsi"/>
          <w:sz w:val="22"/>
          <w:szCs w:val="22"/>
        </w:rPr>
      </w:pPr>
      <w:r w:rsidRPr="0081433E">
        <w:rPr>
          <w:rFonts w:ascii="Aptos" w:hAnsi="Aptos" w:cstheme="minorHAnsi"/>
          <w:sz w:val="22"/>
          <w:szCs w:val="22"/>
        </w:rPr>
        <w:t>Nothing in this Agreement shall preclude the Client from purchasing goods (or Goods) from a third party at any time during the currency of the Agreement.</w:t>
      </w:r>
    </w:p>
    <w:p w14:paraId="3419A36F" w14:textId="77777777" w:rsidR="00C66288" w:rsidRPr="0081433E" w:rsidRDefault="00C66288" w:rsidP="0024793E">
      <w:pPr>
        <w:spacing w:line="319" w:lineRule="auto"/>
        <w:contextualSpacing/>
        <w:rPr>
          <w:rFonts w:ascii="Aptos" w:eastAsia="Times New Roman" w:hAnsi="Aptos" w:cstheme="minorHAnsi"/>
          <w:sz w:val="22"/>
          <w:szCs w:val="22"/>
        </w:rPr>
      </w:pPr>
    </w:p>
    <w:p w14:paraId="5A7B256C" w14:textId="161B1D14" w:rsidR="00D37095" w:rsidRPr="0081433E" w:rsidRDefault="00D37095" w:rsidP="0024793E">
      <w:pPr>
        <w:spacing w:line="319" w:lineRule="auto"/>
        <w:contextualSpacing/>
        <w:rPr>
          <w:rFonts w:ascii="Aptos" w:eastAsia="Times New Roman" w:hAnsi="Aptos" w:cstheme="minorHAnsi"/>
          <w:sz w:val="22"/>
          <w:szCs w:val="22"/>
        </w:rPr>
      </w:pPr>
    </w:p>
    <w:p w14:paraId="569F98A3" w14:textId="40DFAA9D" w:rsidR="00C66288" w:rsidRPr="0081433E" w:rsidRDefault="00D37095" w:rsidP="0024793E">
      <w:pPr>
        <w:pStyle w:val="ListParagraph"/>
        <w:numPr>
          <w:ilvl w:val="0"/>
          <w:numId w:val="9"/>
        </w:numPr>
        <w:spacing w:line="319" w:lineRule="auto"/>
        <w:ind w:left="567" w:hanging="567"/>
        <w:jc w:val="both"/>
        <w:rPr>
          <w:rFonts w:ascii="Aptos" w:hAnsi="Aptos" w:cstheme="minorHAnsi"/>
          <w:b/>
          <w:color w:val="FFFFFF"/>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84864" behindDoc="1" locked="0" layoutInCell="0" allowOverlap="1" wp14:anchorId="5FA7A182" wp14:editId="5FA1153C">
                <wp:simplePos x="0" y="0"/>
                <wp:positionH relativeFrom="margin">
                  <wp:align>left</wp:align>
                </wp:positionH>
                <wp:positionV relativeFrom="paragraph">
                  <wp:posOffset>20320</wp:posOffset>
                </wp:positionV>
                <wp:extent cx="5797550" cy="182880"/>
                <wp:effectExtent l="0" t="0" r="12700" b="26670"/>
                <wp:wrapNone/>
                <wp:docPr id="1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8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90CF4" id="Rectangle 48" o:spid="_x0000_s1026" style="position:absolute;margin-left:0;margin-top:1.6pt;width:456.5pt;height:14.4pt;z-index:-2516316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" o:allowincell="f" fillcolor="navy" strokecolor="white">
                <w10:wrap anchorx="margin"/>
              </v:rect>
            </w:pict>
          </mc:Fallback>
        </mc:AlternateContent>
      </w:r>
      <w:r w:rsidR="00C66288" w:rsidRPr="0081433E">
        <w:rPr>
          <w:rFonts w:ascii="Aptos" w:hAnsi="Aptos" w:cstheme="minorHAnsi"/>
          <w:b/>
          <w:color w:val="FFFFFF"/>
          <w:sz w:val="22"/>
          <w:szCs w:val="22"/>
        </w:rPr>
        <w:t>Media</w:t>
      </w:r>
    </w:p>
    <w:p w14:paraId="43AF91B6" w14:textId="5A0D0758" w:rsidR="00C66288" w:rsidRPr="0081433E" w:rsidRDefault="00C66288" w:rsidP="0024793E">
      <w:pPr>
        <w:spacing w:line="319" w:lineRule="auto"/>
        <w:contextualSpacing/>
        <w:rPr>
          <w:rFonts w:ascii="Aptos" w:eastAsia="Times New Roman" w:hAnsi="Aptos" w:cstheme="minorHAnsi"/>
          <w:sz w:val="22"/>
          <w:szCs w:val="22"/>
        </w:rPr>
      </w:pPr>
    </w:p>
    <w:p w14:paraId="4175CD8E" w14:textId="77777777" w:rsidR="00C66288" w:rsidRPr="0081433E" w:rsidRDefault="00C66288" w:rsidP="0024793E">
      <w:pPr>
        <w:spacing w:line="319" w:lineRule="auto"/>
        <w:ind w:left="2" w:right="20"/>
        <w:contextualSpacing/>
        <w:jc w:val="both"/>
        <w:rPr>
          <w:rFonts w:ascii="Aptos" w:hAnsi="Aptos" w:cstheme="minorHAnsi"/>
          <w:sz w:val="22"/>
          <w:szCs w:val="22"/>
        </w:rPr>
      </w:pPr>
      <w:r w:rsidRPr="0081433E">
        <w:rPr>
          <w:rFonts w:ascii="Aptos" w:hAnsi="Aptos" w:cstheme="minorHAnsi"/>
          <w:sz w:val="22"/>
          <w:szCs w:val="22"/>
        </w:rPr>
        <w:t>No media releases, public announcements or public disclosures relating to this Agreement or its subject matter, including but not limited to promotional or marketing material, shall be made by the Contractor without the prior written consent of the Client.</w:t>
      </w:r>
    </w:p>
    <w:p w14:paraId="612906A5" w14:textId="77777777" w:rsidR="00D37095" w:rsidRPr="0081433E" w:rsidRDefault="00D37095" w:rsidP="0024793E">
      <w:pPr>
        <w:spacing w:line="319" w:lineRule="auto"/>
        <w:ind w:left="2" w:right="20"/>
        <w:contextualSpacing/>
        <w:jc w:val="both"/>
        <w:rPr>
          <w:rFonts w:ascii="Aptos" w:hAnsi="Aptos" w:cstheme="minorHAnsi"/>
          <w:sz w:val="22"/>
          <w:szCs w:val="22"/>
        </w:rPr>
      </w:pPr>
    </w:p>
    <w:p w14:paraId="5F5BA3A4" w14:textId="360624C2" w:rsidR="00C66288" w:rsidRPr="0081433E" w:rsidRDefault="00D37095" w:rsidP="0024793E">
      <w:pPr>
        <w:spacing w:line="319" w:lineRule="auto"/>
        <w:ind w:left="2" w:right="20"/>
        <w:contextualSpacing/>
        <w:jc w:val="both"/>
        <w:rPr>
          <w:rFonts w:ascii="Aptos" w:hAnsi="Aptos" w:cstheme="minorHAnsi"/>
          <w:sz w:val="22"/>
          <w:szCs w:val="22"/>
        </w:rPr>
      </w:pPr>
      <w:r w:rsidRPr="0081433E">
        <w:rPr>
          <w:rFonts w:ascii="Aptos" w:hAnsi="Aptos" w:cstheme="minorHAnsi"/>
          <w:noProof/>
          <w:color w:val="0000FF"/>
        </w:rPr>
        <mc:AlternateContent>
          <mc:Choice Requires="wps">
            <w:drawing>
              <wp:anchor distT="0" distB="0" distL="114300" distR="114300" simplePos="0" relativeHeight="251685888" behindDoc="1" locked="0" layoutInCell="0" allowOverlap="1" wp14:anchorId="40DAA5D6" wp14:editId="25E953F8">
                <wp:simplePos x="0" y="0"/>
                <wp:positionH relativeFrom="column">
                  <wp:posOffset>-15240</wp:posOffset>
                </wp:positionH>
                <wp:positionV relativeFrom="paragraph">
                  <wp:posOffset>201930</wp:posOffset>
                </wp:positionV>
                <wp:extent cx="5797550" cy="222885"/>
                <wp:effectExtent l="0" t="0" r="12700" b="24765"/>
                <wp:wrapNone/>
                <wp:docPr id="1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22288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2EAA0" id="Rectangle 50" o:spid="_x0000_s1026" style="position:absolute;margin-left:-1.2pt;margin-top:15.9pt;width:456.5pt;height:17.5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" o:allowincell="f" fillcolor="navy" strokecolor="white"/>
            </w:pict>
          </mc:Fallback>
        </mc:AlternateContent>
      </w:r>
    </w:p>
    <w:p w14:paraId="59A1A95C" w14:textId="0735CD00"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color w:val="FFFFFF"/>
          <w:sz w:val="22"/>
        </w:rPr>
        <w:lastRenderedPageBreak/>
        <w:t>Conflicts, Registrable Interests and Corrupt Gifts</w:t>
      </w:r>
    </w:p>
    <w:p w14:paraId="29EB2602" w14:textId="77777777" w:rsidR="00C66288" w:rsidRPr="0081433E" w:rsidRDefault="00C66288" w:rsidP="0024793E">
      <w:pPr>
        <w:spacing w:line="319" w:lineRule="auto"/>
        <w:contextualSpacing/>
        <w:rPr>
          <w:rFonts w:ascii="Aptos" w:hAnsi="Aptos" w:cstheme="minorHAnsi"/>
          <w:b/>
          <w:color w:val="FFFFFF"/>
          <w:sz w:val="22"/>
          <w:szCs w:val="22"/>
        </w:rPr>
      </w:pPr>
    </w:p>
    <w:p w14:paraId="3D1DF0AB" w14:textId="77777777" w:rsidR="00C66288" w:rsidRPr="0081433E" w:rsidRDefault="00C66288" w:rsidP="0024793E">
      <w:pPr>
        <w:spacing w:line="319" w:lineRule="auto"/>
        <w:ind w:left="567" w:right="23" w:hanging="567"/>
        <w:contextualSpacing/>
        <w:jc w:val="both"/>
        <w:rPr>
          <w:rFonts w:ascii="Aptos" w:hAnsi="Aptos" w:cstheme="minorHAnsi"/>
          <w:sz w:val="22"/>
          <w:szCs w:val="22"/>
        </w:rPr>
      </w:pPr>
      <w:r w:rsidRPr="0081433E">
        <w:rPr>
          <w:rFonts w:ascii="Aptos" w:hAnsi="Aptos" w:cstheme="minorHAnsi"/>
          <w:color w:val="0000FF"/>
          <w:sz w:val="22"/>
          <w:szCs w:val="22"/>
        </w:rPr>
        <w:t>A</w:t>
      </w:r>
      <w:r w:rsidRPr="0081433E">
        <w:rPr>
          <w:rFonts w:ascii="Aptos" w:hAnsi="Aptos" w:cstheme="minorHAnsi"/>
          <w:sz w:val="22"/>
          <w:szCs w:val="22"/>
        </w:rPr>
        <w:tab/>
        <w:t>The Contractor confirms that it has carried out a conflicts of interest check and is satisfied that it has no conflicts in relation to the Goods and its obligations undertaken under this Agreement. The Contractor hereby undertakes to advise the Client forthwith should any conflict or potential conflict of interest come to its attention during the currency of this Agreement and to comply with the Client’s directions in respect thereof.</w:t>
      </w:r>
    </w:p>
    <w:p w14:paraId="40A6B713"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56CA1D68" w14:textId="77777777" w:rsidR="00C66288" w:rsidRPr="0081433E" w:rsidRDefault="00C66288" w:rsidP="0024793E">
      <w:pPr>
        <w:spacing w:line="319" w:lineRule="auto"/>
        <w:ind w:left="567" w:hanging="567"/>
        <w:contextualSpacing/>
        <w:jc w:val="both"/>
        <w:rPr>
          <w:rFonts w:ascii="Aptos" w:hAnsi="Aptos" w:cstheme="minorHAnsi"/>
          <w:color w:val="0000FF"/>
          <w:sz w:val="22"/>
          <w:szCs w:val="22"/>
        </w:rPr>
      </w:pPr>
      <w:r w:rsidRPr="0081433E">
        <w:rPr>
          <w:rFonts w:ascii="Aptos" w:hAnsi="Aptos" w:cstheme="minorHAnsi"/>
          <w:color w:val="0000FF"/>
          <w:sz w:val="22"/>
          <w:szCs w:val="22"/>
        </w:rPr>
        <w:t>B</w:t>
      </w:r>
      <w:r w:rsidRPr="0081433E">
        <w:rPr>
          <w:rFonts w:ascii="Aptos" w:hAnsi="Aptos" w:cstheme="minorHAnsi"/>
          <w:sz w:val="22"/>
          <w:szCs w:val="22"/>
        </w:rPr>
        <w:tab/>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to comply with the Client’s directions in respect thereof to the satisfaction of the Client. The terms “registrable interest” and “relative” shall be interpreted as per section 2 of the Ethics in Public Office Act 1995 (as amended) a copy of which is available on request.</w:t>
      </w:r>
    </w:p>
    <w:p w14:paraId="22D6FFE4" w14:textId="77777777" w:rsidR="00C66288" w:rsidRPr="0081433E" w:rsidRDefault="00C66288" w:rsidP="0024793E">
      <w:pPr>
        <w:spacing w:line="319" w:lineRule="auto"/>
        <w:ind w:left="567" w:hanging="567"/>
        <w:contextualSpacing/>
        <w:rPr>
          <w:rFonts w:ascii="Aptos" w:hAnsi="Aptos" w:cstheme="minorHAnsi"/>
          <w:color w:val="0000FF"/>
          <w:sz w:val="22"/>
          <w:szCs w:val="22"/>
        </w:rPr>
      </w:pPr>
    </w:p>
    <w:p w14:paraId="2D2390E4"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szCs w:val="22"/>
        </w:rPr>
        <w:t>C</w:t>
      </w:r>
      <w:r w:rsidRPr="0081433E">
        <w:rPr>
          <w:rFonts w:ascii="Aptos" w:hAnsi="Aptos" w:cstheme="minorHAnsi"/>
          <w:sz w:val="22"/>
          <w:szCs w:val="22"/>
        </w:rPr>
        <w:tab/>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w:t>
      </w:r>
      <w:r w:rsidRPr="0081433E">
        <w:rPr>
          <w:rFonts w:ascii="Aptos" w:hAnsi="Aptos" w:cstheme="minorHAnsi"/>
          <w:sz w:val="22"/>
        </w:rPr>
        <w:t xml:space="preserve"> any other public contract. Any breach of this clause 21C or the commission of any offence by the Contractor, any Subcontractor, agent or employee under the Prevention of Corruption Acts 1889 to 2005 shall entitle the Client to terminate this Agreement forthwith and to recover the amount of any loss resulting from such cancellation, including but not limited to recovery from the Contractor of the amount or value of any such gift, consideration or commission.</w:t>
      </w:r>
    </w:p>
    <w:p w14:paraId="487A441C" w14:textId="77777777" w:rsidR="00C66288" w:rsidRPr="0081433E" w:rsidRDefault="00C66288" w:rsidP="0024793E">
      <w:pPr>
        <w:spacing w:line="319" w:lineRule="auto"/>
        <w:contextualSpacing/>
        <w:rPr>
          <w:rFonts w:ascii="Aptos" w:eastAsia="Times New Roman" w:hAnsi="Aptos" w:cstheme="minorHAnsi"/>
          <w:sz w:val="22"/>
          <w:szCs w:val="22"/>
        </w:rPr>
      </w:pPr>
    </w:p>
    <w:p w14:paraId="0234EFEE" w14:textId="14A01A6C" w:rsidR="00D37095" w:rsidRPr="0081433E" w:rsidRDefault="00D37095" w:rsidP="0024793E">
      <w:pPr>
        <w:spacing w:line="319" w:lineRule="auto"/>
        <w:contextualSpacing/>
        <w:rPr>
          <w:rFonts w:ascii="Aptos" w:eastAsia="Times New Roman" w:hAnsi="Aptos" w:cstheme="minorHAnsi"/>
          <w:sz w:val="22"/>
          <w:szCs w:val="22"/>
        </w:rPr>
      </w:pPr>
    </w:p>
    <w:p w14:paraId="1593B260" w14:textId="724478F7" w:rsidR="00C66288" w:rsidRPr="0081433E" w:rsidRDefault="00D37095" w:rsidP="0024793E">
      <w:pPr>
        <w:pStyle w:val="ListParagraph"/>
        <w:numPr>
          <w:ilvl w:val="0"/>
          <w:numId w:val="9"/>
        </w:numPr>
        <w:spacing w:line="319" w:lineRule="auto"/>
        <w:ind w:left="567" w:hanging="567"/>
        <w:jc w:val="both"/>
        <w:rPr>
          <w:rFonts w:ascii="Aptos" w:hAnsi="Aptos" w:cstheme="minorHAnsi"/>
          <w:b/>
          <w:color w:val="FFFFFF"/>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86912" behindDoc="1" locked="0" layoutInCell="0" allowOverlap="1" wp14:anchorId="164F0343" wp14:editId="47E19650">
                <wp:simplePos x="0" y="0"/>
                <wp:positionH relativeFrom="margin">
                  <wp:align>left</wp:align>
                </wp:positionH>
                <wp:positionV relativeFrom="paragraph">
                  <wp:posOffset>10160</wp:posOffset>
                </wp:positionV>
                <wp:extent cx="5797550" cy="182880"/>
                <wp:effectExtent l="0" t="0" r="12700" b="26670"/>
                <wp:wrapNone/>
                <wp:docPr id="9"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8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B048E" id="Rectangle 52" o:spid="_x0000_s1026" style="position:absolute;margin-left:0;margin-top:.8pt;width:456.5pt;height:14.4pt;z-index:-2516295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" o:allowincell="f" fillcolor="navy" strokecolor="white">
                <w10:wrap anchorx="margin"/>
              </v:rect>
            </w:pict>
          </mc:Fallback>
        </mc:AlternateContent>
      </w:r>
      <w:r w:rsidR="00C66288" w:rsidRPr="0081433E">
        <w:rPr>
          <w:rFonts w:ascii="Aptos" w:hAnsi="Aptos" w:cstheme="minorHAnsi"/>
          <w:b/>
          <w:color w:val="FFFFFF"/>
          <w:sz w:val="22"/>
          <w:szCs w:val="22"/>
        </w:rPr>
        <w:t>Access to Premises</w:t>
      </w:r>
    </w:p>
    <w:p w14:paraId="5E2EDC4C" w14:textId="372DC752" w:rsidR="00C66288" w:rsidRPr="0081433E" w:rsidRDefault="00C66288" w:rsidP="0024793E">
      <w:pPr>
        <w:spacing w:line="319" w:lineRule="auto"/>
        <w:contextualSpacing/>
        <w:rPr>
          <w:rFonts w:ascii="Aptos" w:eastAsia="Times New Roman" w:hAnsi="Aptos" w:cstheme="minorHAnsi"/>
          <w:sz w:val="22"/>
          <w:szCs w:val="22"/>
        </w:rPr>
      </w:pPr>
    </w:p>
    <w:p w14:paraId="46C63E21"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szCs w:val="22"/>
        </w:rPr>
        <w:t>A</w:t>
      </w:r>
      <w:r w:rsidRPr="0081433E">
        <w:rPr>
          <w:rFonts w:ascii="Aptos" w:hAnsi="Aptos" w:cstheme="minorHAnsi"/>
          <w:sz w:val="22"/>
          <w:szCs w:val="22"/>
        </w:rPr>
        <w:tab/>
        <w:t>Any of the Client’s premises made available from time to time to the Contractor by the Client in connection with this Agreement, shall be made available to the Contractor on a non</w:t>
      </w:r>
      <w:r w:rsidRPr="0081433E">
        <w:rPr>
          <w:rFonts w:ascii="Cambria Math" w:hAnsi="Cambria Math" w:cs="Cambria Math"/>
          <w:sz w:val="22"/>
          <w:szCs w:val="22"/>
        </w:rPr>
        <w:t>‐</w:t>
      </w:r>
      <w:r w:rsidRPr="0081433E">
        <w:rPr>
          <w:rFonts w:ascii="Aptos" w:hAnsi="Aptos" w:cstheme="minorHAnsi"/>
          <w:sz w:val="22"/>
          <w:szCs w:val="22"/>
        </w:rPr>
        <w:t>exclusive licence basis and shall be used by the Contractor solely for the purpose of performing its obligations under this Agreement. The Contractor shall have use of such premises as licensee and shall vacate</w:t>
      </w:r>
      <w:r w:rsidRPr="0081433E">
        <w:rPr>
          <w:rFonts w:ascii="Aptos" w:hAnsi="Aptos" w:cstheme="minorHAnsi"/>
          <w:sz w:val="22"/>
        </w:rPr>
        <w:t xml:space="preserve"> the same on completion, termination or abandonment of this Agreement.</w:t>
      </w:r>
    </w:p>
    <w:p w14:paraId="3E4A4EC1" w14:textId="77777777" w:rsidR="00C66288" w:rsidRPr="0081433E" w:rsidRDefault="00C66288" w:rsidP="0024793E">
      <w:pPr>
        <w:spacing w:line="319" w:lineRule="auto"/>
        <w:ind w:left="567" w:hanging="567"/>
        <w:contextualSpacing/>
        <w:rPr>
          <w:rFonts w:ascii="Aptos" w:eastAsia="Times New Roman" w:hAnsi="Aptos" w:cstheme="minorHAnsi"/>
          <w:sz w:val="22"/>
          <w:szCs w:val="22"/>
        </w:rPr>
      </w:pPr>
    </w:p>
    <w:p w14:paraId="43BC28FD" w14:textId="77777777" w:rsidR="00C66288" w:rsidRPr="0081433E" w:rsidRDefault="00C66288" w:rsidP="0024793E">
      <w:pPr>
        <w:spacing w:line="319" w:lineRule="auto"/>
        <w:ind w:left="567" w:hanging="567"/>
        <w:contextualSpacing/>
        <w:jc w:val="both"/>
        <w:rPr>
          <w:rFonts w:ascii="Aptos" w:hAnsi="Aptos" w:cstheme="minorHAnsi"/>
          <w:color w:val="0000FF"/>
          <w:sz w:val="22"/>
        </w:rPr>
      </w:pPr>
      <w:r w:rsidRPr="0081433E">
        <w:rPr>
          <w:rFonts w:ascii="Aptos" w:hAnsi="Aptos" w:cstheme="minorHAnsi"/>
          <w:color w:val="0000FF"/>
          <w:sz w:val="22"/>
        </w:rPr>
        <w:t>B</w:t>
      </w:r>
      <w:r w:rsidRPr="0081433E">
        <w:rPr>
          <w:rFonts w:ascii="Aptos" w:hAnsi="Aptos" w:cstheme="minorHAnsi"/>
          <w:sz w:val="22"/>
        </w:rPr>
        <w:tab/>
        <w:t>The Contractor shall upon reasonable notice by the Client allow the Client access to its premises (including the premises of any Subcontractor or agent) where the Goods are being performed for the Client under this Agreement.</w:t>
      </w:r>
    </w:p>
    <w:p w14:paraId="247D5AD0" w14:textId="77777777" w:rsidR="00C66288" w:rsidRPr="0081433E" w:rsidRDefault="00C66288" w:rsidP="0024793E">
      <w:pPr>
        <w:spacing w:line="319" w:lineRule="auto"/>
        <w:contextualSpacing/>
        <w:rPr>
          <w:rFonts w:ascii="Aptos" w:hAnsi="Aptos" w:cstheme="minorHAnsi"/>
          <w:color w:val="0000FF"/>
          <w:sz w:val="22"/>
        </w:rPr>
      </w:pPr>
    </w:p>
    <w:p w14:paraId="78119C6D" w14:textId="77777777" w:rsidR="00C66288" w:rsidRPr="0081433E" w:rsidRDefault="00C66288" w:rsidP="0024793E">
      <w:pPr>
        <w:spacing w:line="319" w:lineRule="auto"/>
        <w:contextualSpacing/>
        <w:rPr>
          <w:rFonts w:ascii="Aptos" w:hAnsi="Aptos" w:cstheme="minorHAnsi"/>
          <w:color w:val="0000FF"/>
          <w:sz w:val="22"/>
        </w:rPr>
      </w:pPr>
    </w:p>
    <w:p w14:paraId="75F8AF41" w14:textId="4914C2D4" w:rsidR="00C66288" w:rsidRPr="0081433E" w:rsidRDefault="00D37095"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noProof/>
          <w:color w:val="FFFFFF"/>
          <w:sz w:val="22"/>
        </w:rPr>
        <mc:AlternateContent>
          <mc:Choice Requires="wps">
            <w:drawing>
              <wp:anchor distT="0" distB="0" distL="114300" distR="114300" simplePos="0" relativeHeight="251687936" behindDoc="1" locked="0" layoutInCell="0" allowOverlap="1" wp14:anchorId="6B8EA722" wp14:editId="3C8317BB">
                <wp:simplePos x="0" y="0"/>
                <wp:positionH relativeFrom="margin">
                  <wp:align>left</wp:align>
                </wp:positionH>
                <wp:positionV relativeFrom="paragraph">
                  <wp:posOffset>20955</wp:posOffset>
                </wp:positionV>
                <wp:extent cx="5797550" cy="170180"/>
                <wp:effectExtent l="0" t="0" r="12700" b="20320"/>
                <wp:wrapNone/>
                <wp:docPr id="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70180"/>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9BC09" id="Rectangle 54" o:spid="_x0000_s1026" style="position:absolute;margin-left:0;margin-top:1.65pt;width:456.5pt;height:13.4pt;z-index:-2516285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" o:allowincell="f" fillcolor="navy" strokecolor="white">
                <w10:wrap anchorx="margin"/>
              </v:rect>
            </w:pict>
          </mc:Fallback>
        </mc:AlternateContent>
      </w:r>
      <w:proofErr w:type="gramStart"/>
      <w:r w:rsidR="00C66288" w:rsidRPr="0081433E">
        <w:rPr>
          <w:rFonts w:ascii="Aptos" w:hAnsi="Aptos" w:cstheme="minorHAnsi"/>
          <w:b/>
          <w:color w:val="FFFFFF"/>
          <w:sz w:val="22"/>
        </w:rPr>
        <w:t>Non Solicitation</w:t>
      </w:r>
      <w:proofErr w:type="gramEnd"/>
    </w:p>
    <w:p w14:paraId="60683F5B" w14:textId="1877DAE2" w:rsidR="00C66288" w:rsidRPr="0081433E" w:rsidRDefault="00C66288" w:rsidP="0024793E">
      <w:pPr>
        <w:spacing w:line="319" w:lineRule="auto"/>
        <w:contextualSpacing/>
        <w:rPr>
          <w:rFonts w:ascii="Aptos" w:eastAsia="Times New Roman" w:hAnsi="Aptos" w:cstheme="minorHAnsi"/>
          <w:sz w:val="22"/>
          <w:szCs w:val="22"/>
        </w:rPr>
      </w:pPr>
    </w:p>
    <w:p w14:paraId="1A5371E2"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A</w:t>
      </w:r>
      <w:r w:rsidRPr="0081433E">
        <w:rPr>
          <w:rFonts w:ascii="Aptos" w:hAnsi="Aptos" w:cstheme="minorHAnsi"/>
          <w:sz w:val="22"/>
          <w:szCs w:val="22"/>
        </w:rPr>
        <w:tab/>
        <w:t>For the Term and for a period of 12 months thereafter (and save in respect of publicly advertised posts) neither the Client nor the Contractor shall employ or offer employment to any of the other Party’s employees without that other Party’s prior written consent.</w:t>
      </w:r>
    </w:p>
    <w:p w14:paraId="0E44AD31" w14:textId="5BABAE91" w:rsidR="00C66288" w:rsidRPr="0081433E" w:rsidRDefault="00C66288" w:rsidP="0024793E">
      <w:pPr>
        <w:spacing w:line="319" w:lineRule="auto"/>
        <w:contextualSpacing/>
        <w:rPr>
          <w:rFonts w:ascii="Aptos" w:hAnsi="Aptos" w:cstheme="minorHAnsi"/>
          <w:sz w:val="22"/>
          <w:szCs w:val="22"/>
        </w:rPr>
      </w:pPr>
    </w:p>
    <w:p w14:paraId="7BB4EC37" w14:textId="4A169762" w:rsidR="00C66288" w:rsidRPr="0081433E" w:rsidRDefault="0024793E" w:rsidP="0024793E">
      <w:pPr>
        <w:spacing w:line="319" w:lineRule="auto"/>
        <w:contextualSpacing/>
        <w:rPr>
          <w:rFonts w:ascii="Aptos" w:hAnsi="Aptos" w:cstheme="minorHAnsi"/>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88960" behindDoc="1" locked="0" layoutInCell="0" allowOverlap="1" wp14:anchorId="7DB92E85" wp14:editId="3C639B57">
                <wp:simplePos x="0" y="0"/>
                <wp:positionH relativeFrom="margin">
                  <wp:align>left</wp:align>
                </wp:positionH>
                <wp:positionV relativeFrom="paragraph">
                  <wp:posOffset>213995</wp:posOffset>
                </wp:positionV>
                <wp:extent cx="5797550" cy="182245"/>
                <wp:effectExtent l="0" t="0" r="12700" b="27305"/>
                <wp:wrapNone/>
                <wp:docPr id="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3F5CA6" id="Rectangle 56" o:spid="_x0000_s1026" style="position:absolute;margin-left:0;margin-top:16.85pt;width:456.5pt;height:14.35pt;z-index:-2516275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" o:allowincell="f" fillcolor="navy" strokecolor="white">
                <w10:wrap anchorx="margin"/>
              </v:rect>
            </w:pict>
          </mc:Fallback>
        </mc:AlternateContent>
      </w:r>
    </w:p>
    <w:p w14:paraId="66D6FBC1" w14:textId="567F04DA" w:rsidR="00C66288" w:rsidRPr="0081433E" w:rsidRDefault="00C66288" w:rsidP="0024793E">
      <w:pPr>
        <w:pStyle w:val="ListParagraph"/>
        <w:numPr>
          <w:ilvl w:val="0"/>
          <w:numId w:val="9"/>
        </w:numPr>
        <w:spacing w:line="319" w:lineRule="auto"/>
        <w:ind w:left="567" w:hanging="567"/>
        <w:jc w:val="both"/>
        <w:rPr>
          <w:rFonts w:ascii="Aptos" w:hAnsi="Aptos" w:cstheme="minorHAnsi"/>
          <w:b/>
          <w:color w:val="FFFFFF"/>
          <w:sz w:val="22"/>
        </w:rPr>
      </w:pPr>
      <w:r w:rsidRPr="0081433E">
        <w:rPr>
          <w:rFonts w:ascii="Aptos" w:hAnsi="Aptos" w:cstheme="minorHAnsi"/>
          <w:b/>
          <w:color w:val="FFFFFF"/>
          <w:sz w:val="22"/>
        </w:rPr>
        <w:t>Change Control Procedure</w:t>
      </w:r>
    </w:p>
    <w:p w14:paraId="60850C07" w14:textId="012380F3" w:rsidR="00C66288" w:rsidRPr="0081433E" w:rsidRDefault="00C66288" w:rsidP="0024793E">
      <w:pPr>
        <w:spacing w:line="319" w:lineRule="auto"/>
        <w:contextualSpacing/>
        <w:rPr>
          <w:rFonts w:ascii="Aptos" w:eastAsia="Times New Roman" w:hAnsi="Aptos" w:cstheme="minorHAnsi"/>
          <w:sz w:val="22"/>
          <w:szCs w:val="22"/>
        </w:rPr>
      </w:pPr>
    </w:p>
    <w:p w14:paraId="6B2B5E7A"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A</w:t>
      </w:r>
      <w:r w:rsidRPr="0081433E">
        <w:rPr>
          <w:rFonts w:ascii="Aptos" w:hAnsi="Aptos" w:cstheme="minorHAnsi"/>
          <w:sz w:val="22"/>
          <w:szCs w:val="22"/>
        </w:rPr>
        <w:tab/>
        <w:t>At any time during the term of this Agreement, either Party may propose a change or changes to any part or parts of this Agreement.</w:t>
      </w:r>
    </w:p>
    <w:p w14:paraId="79D46AC6" w14:textId="77777777" w:rsidR="00C66288" w:rsidRPr="0081433E" w:rsidRDefault="00C66288" w:rsidP="0024793E">
      <w:pPr>
        <w:spacing w:line="319" w:lineRule="auto"/>
        <w:ind w:left="567" w:hanging="567"/>
        <w:contextualSpacing/>
        <w:rPr>
          <w:rFonts w:ascii="Aptos" w:hAnsi="Aptos" w:cstheme="minorHAnsi"/>
          <w:sz w:val="22"/>
          <w:szCs w:val="22"/>
        </w:rPr>
      </w:pPr>
    </w:p>
    <w:p w14:paraId="651122E4"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B</w:t>
      </w:r>
      <w:r w:rsidRPr="0081433E">
        <w:rPr>
          <w:rFonts w:ascii="Aptos" w:hAnsi="Aptos" w:cstheme="minorHAnsi"/>
          <w:sz w:val="22"/>
          <w:szCs w:val="22"/>
        </w:rPr>
        <w:tab/>
        <w:t>The change control procedures set out in this Schedule will apply to all changes irrespective of whether the Contractor or the Client proposes the change.</w:t>
      </w:r>
    </w:p>
    <w:p w14:paraId="5D74737F" w14:textId="77777777" w:rsidR="00C66288" w:rsidRPr="0081433E" w:rsidRDefault="00C66288" w:rsidP="0024793E">
      <w:pPr>
        <w:spacing w:line="319" w:lineRule="auto"/>
        <w:ind w:left="567" w:hanging="567"/>
        <w:contextualSpacing/>
        <w:rPr>
          <w:rFonts w:ascii="Aptos" w:hAnsi="Aptos" w:cstheme="minorHAnsi"/>
          <w:sz w:val="22"/>
          <w:szCs w:val="22"/>
        </w:rPr>
      </w:pPr>
    </w:p>
    <w:p w14:paraId="577FB3D7"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C</w:t>
      </w:r>
      <w:r w:rsidRPr="0081433E">
        <w:rPr>
          <w:rFonts w:ascii="Aptos" w:hAnsi="Aptos" w:cstheme="minorHAnsi"/>
          <w:sz w:val="22"/>
          <w:szCs w:val="22"/>
        </w:rPr>
        <w:tab/>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p w14:paraId="59231DBD" w14:textId="77777777" w:rsidR="00C66288" w:rsidRPr="0081433E" w:rsidRDefault="00C66288" w:rsidP="0024793E">
      <w:pPr>
        <w:spacing w:line="319" w:lineRule="auto"/>
        <w:ind w:left="567" w:hanging="567"/>
        <w:contextualSpacing/>
        <w:rPr>
          <w:rFonts w:ascii="Aptos" w:hAnsi="Aptos" w:cstheme="minorHAnsi"/>
          <w:sz w:val="22"/>
          <w:szCs w:val="22"/>
        </w:rPr>
      </w:pPr>
    </w:p>
    <w:p w14:paraId="3338C54F"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D</w:t>
      </w:r>
      <w:r w:rsidRPr="0081433E">
        <w:rPr>
          <w:rFonts w:ascii="Aptos" w:hAnsi="Aptos" w:cstheme="minorHAnsi"/>
          <w:sz w:val="22"/>
          <w:szCs w:val="22"/>
        </w:rPr>
        <w:tab/>
        <w:t>All Change Control Notices proposing changes to this Agreement must be submitted for review to the other Party’s Contact.</w:t>
      </w:r>
    </w:p>
    <w:p w14:paraId="23F645E3" w14:textId="77777777" w:rsidR="00C66288" w:rsidRPr="0081433E" w:rsidRDefault="00C66288" w:rsidP="0024793E">
      <w:pPr>
        <w:spacing w:line="319" w:lineRule="auto"/>
        <w:ind w:left="567" w:hanging="567"/>
        <w:contextualSpacing/>
        <w:rPr>
          <w:rFonts w:ascii="Aptos" w:hAnsi="Aptos" w:cstheme="minorHAnsi"/>
          <w:sz w:val="22"/>
          <w:szCs w:val="22"/>
        </w:rPr>
      </w:pPr>
    </w:p>
    <w:p w14:paraId="39E3D54E"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E</w:t>
      </w:r>
      <w:r w:rsidRPr="0081433E">
        <w:rPr>
          <w:rFonts w:ascii="Aptos" w:hAnsi="Aptos" w:cstheme="minorHAnsi"/>
          <w:sz w:val="22"/>
          <w:szCs w:val="22"/>
        </w:rPr>
        <w:tab/>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p w14:paraId="747AE1E2" w14:textId="77777777" w:rsidR="00C66288" w:rsidRPr="0081433E" w:rsidRDefault="00C66288" w:rsidP="0024793E">
      <w:pPr>
        <w:spacing w:line="319" w:lineRule="auto"/>
        <w:ind w:left="567" w:hanging="567"/>
        <w:contextualSpacing/>
        <w:rPr>
          <w:rFonts w:ascii="Aptos" w:hAnsi="Aptos" w:cstheme="minorHAnsi"/>
          <w:sz w:val="22"/>
          <w:szCs w:val="22"/>
        </w:rPr>
      </w:pPr>
    </w:p>
    <w:p w14:paraId="29387F0F"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F</w:t>
      </w:r>
      <w:r w:rsidRPr="0081433E">
        <w:rPr>
          <w:rFonts w:ascii="Aptos" w:hAnsi="Aptos" w:cstheme="minorHAnsi"/>
          <w:sz w:val="22"/>
          <w:szCs w:val="22"/>
        </w:rPr>
        <w:tab/>
        <w:t>On approval of an Impact Assessment, this Agreement and/or the Schedules should be updated and revised as appropriate and in writing.</w:t>
      </w:r>
    </w:p>
    <w:p w14:paraId="776F21E9" w14:textId="77777777" w:rsidR="00C66288" w:rsidRPr="0081433E" w:rsidRDefault="00C66288" w:rsidP="0024793E">
      <w:pPr>
        <w:spacing w:line="319" w:lineRule="auto"/>
        <w:ind w:left="567" w:hanging="567"/>
        <w:contextualSpacing/>
        <w:rPr>
          <w:rFonts w:ascii="Aptos" w:hAnsi="Aptos" w:cstheme="minorHAnsi"/>
          <w:sz w:val="22"/>
          <w:szCs w:val="22"/>
        </w:rPr>
      </w:pPr>
    </w:p>
    <w:p w14:paraId="7D74E213"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G</w:t>
      </w:r>
      <w:r w:rsidRPr="0081433E">
        <w:rPr>
          <w:rFonts w:ascii="Aptos" w:hAnsi="Aptos" w:cstheme="minorHAnsi"/>
          <w:sz w:val="22"/>
          <w:szCs w:val="22"/>
        </w:rPr>
        <w:tab/>
        <w:t>In the event that either Party rejects the Impact Assessment, the change(s) shall not take place and the Parties shall continue to perform their obligations under this Agreement.</w:t>
      </w:r>
    </w:p>
    <w:p w14:paraId="0811EB9E" w14:textId="77777777" w:rsidR="00C66288" w:rsidRPr="0081433E" w:rsidRDefault="00C66288" w:rsidP="0024793E">
      <w:pPr>
        <w:spacing w:line="319" w:lineRule="auto"/>
        <w:ind w:left="567" w:hanging="567"/>
        <w:contextualSpacing/>
        <w:rPr>
          <w:rFonts w:ascii="Aptos" w:hAnsi="Aptos" w:cstheme="minorHAnsi"/>
          <w:sz w:val="22"/>
          <w:szCs w:val="22"/>
        </w:rPr>
      </w:pPr>
    </w:p>
    <w:p w14:paraId="3288B17D" w14:textId="77777777" w:rsidR="00C66288" w:rsidRPr="0081433E" w:rsidRDefault="00C66288" w:rsidP="0024793E">
      <w:pPr>
        <w:spacing w:line="319" w:lineRule="auto"/>
        <w:ind w:left="567" w:hanging="567"/>
        <w:contextualSpacing/>
        <w:jc w:val="both"/>
        <w:rPr>
          <w:rFonts w:ascii="Aptos" w:hAnsi="Aptos" w:cstheme="minorHAnsi"/>
          <w:sz w:val="22"/>
          <w:szCs w:val="22"/>
        </w:rPr>
      </w:pPr>
      <w:r w:rsidRPr="0081433E">
        <w:rPr>
          <w:rFonts w:ascii="Aptos" w:hAnsi="Aptos" w:cstheme="minorHAnsi"/>
          <w:color w:val="0000FF"/>
          <w:sz w:val="22"/>
          <w:szCs w:val="22"/>
        </w:rPr>
        <w:t>H</w:t>
      </w:r>
      <w:r w:rsidRPr="0081433E">
        <w:rPr>
          <w:rFonts w:ascii="Aptos" w:hAnsi="Aptos" w:cstheme="minorHAnsi"/>
          <w:sz w:val="22"/>
          <w:szCs w:val="22"/>
        </w:rPr>
        <w:tab/>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supply of the Goods then the Contractor will not be liable for such delay and will be entitled to an extension of time equal to not less than the period of the delay.</w:t>
      </w:r>
    </w:p>
    <w:p w14:paraId="792F9A7D" w14:textId="0055B380" w:rsidR="00C66288" w:rsidRDefault="00C66288" w:rsidP="0024793E">
      <w:pPr>
        <w:spacing w:line="319" w:lineRule="auto"/>
        <w:contextualSpacing/>
        <w:rPr>
          <w:rFonts w:ascii="Aptos" w:hAnsi="Aptos" w:cstheme="minorHAnsi"/>
          <w:b/>
          <w:color w:val="33339A"/>
          <w:sz w:val="22"/>
          <w:szCs w:val="22"/>
        </w:rPr>
      </w:pPr>
    </w:p>
    <w:p w14:paraId="6084EB0C" w14:textId="77777777" w:rsidR="00FA13E1" w:rsidRPr="0081433E" w:rsidRDefault="00FA13E1" w:rsidP="0024793E">
      <w:pPr>
        <w:spacing w:line="319" w:lineRule="auto"/>
        <w:contextualSpacing/>
        <w:rPr>
          <w:rFonts w:ascii="Aptos" w:hAnsi="Aptos" w:cstheme="minorHAnsi"/>
          <w:b/>
          <w:color w:val="33339A"/>
          <w:sz w:val="22"/>
          <w:szCs w:val="22"/>
        </w:rPr>
      </w:pPr>
    </w:p>
    <w:p w14:paraId="3246A166" w14:textId="2B023D06" w:rsidR="00C66288" w:rsidRPr="0081433E" w:rsidRDefault="0024793E" w:rsidP="0024793E">
      <w:pPr>
        <w:spacing w:line="319" w:lineRule="auto"/>
        <w:contextualSpacing/>
        <w:rPr>
          <w:rFonts w:ascii="Aptos" w:hAnsi="Aptos" w:cstheme="minorHAnsi"/>
          <w:b/>
          <w:color w:val="33339A"/>
          <w:sz w:val="22"/>
          <w:szCs w:val="22"/>
        </w:rPr>
      </w:pPr>
      <w:r w:rsidRPr="0081433E">
        <w:rPr>
          <w:rFonts w:ascii="Aptos" w:hAnsi="Aptos" w:cstheme="minorHAnsi"/>
          <w:b/>
          <w:noProof/>
          <w:color w:val="FFFFFF"/>
          <w:sz w:val="22"/>
          <w:szCs w:val="22"/>
        </w:rPr>
        <mc:AlternateContent>
          <mc:Choice Requires="wps">
            <w:drawing>
              <wp:anchor distT="0" distB="0" distL="114300" distR="114300" simplePos="0" relativeHeight="251696128" behindDoc="1" locked="0" layoutInCell="0" allowOverlap="1" wp14:anchorId="627E82AE" wp14:editId="6BC75F28">
                <wp:simplePos x="0" y="0"/>
                <wp:positionH relativeFrom="margin">
                  <wp:align>left</wp:align>
                </wp:positionH>
                <wp:positionV relativeFrom="paragraph">
                  <wp:posOffset>227965</wp:posOffset>
                </wp:positionV>
                <wp:extent cx="5797550" cy="182245"/>
                <wp:effectExtent l="0" t="0" r="12700" b="27305"/>
                <wp:wrapNone/>
                <wp:docPr id="1270964281"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2245"/>
                        </a:xfrm>
                        <a:prstGeom prst="rect">
                          <a:avLst/>
                        </a:prstGeom>
                        <a:solidFill>
                          <a:srgbClr val="000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FAEC0" id="Rectangle 56" o:spid="_x0000_s1026" style="position:absolute;margin-left:0;margin-top:17.95pt;width:456.5pt;height:14.35pt;z-index:-251620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" o:allowincell="f" fillcolor="navy" strokecolor="white">
                <w10:wrap anchorx="margin"/>
              </v:rect>
            </w:pict>
          </mc:Fallback>
        </mc:AlternateContent>
      </w:r>
    </w:p>
    <w:p w14:paraId="4DBF268E" w14:textId="4AACD398" w:rsidR="0024793E" w:rsidRPr="0081433E" w:rsidRDefault="0024793E" w:rsidP="0024793E">
      <w:pPr>
        <w:spacing w:line="319" w:lineRule="auto"/>
        <w:contextualSpacing/>
        <w:rPr>
          <w:rFonts w:ascii="Aptos" w:hAnsi="Aptos" w:cstheme="minorHAnsi"/>
          <w:b/>
          <w:bCs/>
          <w:color w:val="FFFFFF" w:themeColor="background1"/>
          <w:sz w:val="22"/>
          <w:szCs w:val="22"/>
        </w:rPr>
      </w:pPr>
      <w:r w:rsidRPr="0081433E">
        <w:rPr>
          <w:rFonts w:ascii="Aptos" w:hAnsi="Aptos" w:cstheme="minorHAnsi"/>
          <w:b/>
          <w:bCs/>
          <w:color w:val="FFFFFF" w:themeColor="background1"/>
          <w:sz w:val="22"/>
          <w:szCs w:val="22"/>
        </w:rPr>
        <w:t>25.</w:t>
      </w:r>
      <w:r w:rsidRPr="0081433E">
        <w:rPr>
          <w:rFonts w:ascii="Aptos" w:hAnsi="Aptos" w:cstheme="minorHAnsi"/>
          <w:b/>
          <w:bCs/>
          <w:color w:val="FFFFFF" w:themeColor="background1"/>
          <w:sz w:val="22"/>
          <w:szCs w:val="22"/>
        </w:rPr>
        <w:tab/>
        <w:t>Order of Precedence for Any Additional Clause(s)</w:t>
      </w:r>
    </w:p>
    <w:p w14:paraId="3936EFBA" w14:textId="6570CF5D" w:rsidR="0024793E" w:rsidRPr="0081433E" w:rsidRDefault="0024793E" w:rsidP="0024793E">
      <w:pPr>
        <w:spacing w:line="319" w:lineRule="auto"/>
        <w:contextualSpacing/>
        <w:rPr>
          <w:rFonts w:ascii="Aptos" w:hAnsi="Aptos" w:cstheme="minorHAnsi"/>
          <w:sz w:val="22"/>
          <w:szCs w:val="22"/>
        </w:rPr>
      </w:pPr>
      <w:r w:rsidRPr="0081433E">
        <w:rPr>
          <w:rFonts w:ascii="Aptos" w:hAnsi="Aptos" w:cstheme="minorHAnsi"/>
          <w:sz w:val="22"/>
          <w:szCs w:val="22"/>
        </w:rPr>
        <w:t>The terms and conditions of any additional clauses added after this clause 25 shall not in any way be read, interpreted or construed to overrule the previous terms and conditions of this Schedule A and of the Agreement Recitals.</w:t>
      </w:r>
    </w:p>
    <w:p w14:paraId="0B9779C1" w14:textId="77777777" w:rsidR="0024793E" w:rsidRPr="0081433E" w:rsidRDefault="0024793E" w:rsidP="0024793E">
      <w:pPr>
        <w:spacing w:line="319" w:lineRule="auto"/>
        <w:contextualSpacing/>
        <w:rPr>
          <w:rFonts w:ascii="Aptos" w:hAnsi="Aptos" w:cstheme="minorHAnsi"/>
          <w:sz w:val="22"/>
          <w:szCs w:val="22"/>
        </w:rPr>
      </w:pPr>
    </w:p>
    <w:p w14:paraId="5E18B7D2" w14:textId="77777777" w:rsidR="001C1DBD" w:rsidRPr="0081433E" w:rsidRDefault="001C1DBD" w:rsidP="001C1DBD">
      <w:pPr>
        <w:spacing w:line="319" w:lineRule="auto"/>
        <w:contextualSpacing/>
        <w:rPr>
          <w:rFonts w:ascii="Aptos" w:hAnsi="Aptos" w:cstheme="minorHAnsi"/>
          <w:sz w:val="22"/>
          <w:szCs w:val="22"/>
        </w:rPr>
      </w:pPr>
      <w:r w:rsidRPr="0081433E">
        <w:rPr>
          <w:rFonts w:ascii="Aptos" w:hAnsi="Aptos" w:cstheme="minorHAnsi"/>
          <w:sz w:val="22"/>
          <w:szCs w:val="22"/>
        </w:rPr>
        <w:t>In the event that any terms or conditions in any additional clause hereafter do conflict with the Agreement Schedule A</w:t>
      </w:r>
      <w:r>
        <w:rPr>
          <w:rFonts w:ascii="Aptos" w:hAnsi="Aptos" w:cstheme="minorHAnsi"/>
        </w:rPr>
        <w:t>,</w:t>
      </w:r>
      <w:r w:rsidRPr="0081433E">
        <w:rPr>
          <w:rFonts w:ascii="Aptos" w:hAnsi="Aptos" w:cstheme="minorHAnsi"/>
          <w:sz w:val="22"/>
          <w:szCs w:val="22"/>
        </w:rPr>
        <w:t xml:space="preserve"> Terms and Conditions of clause 1 to clause 2</w:t>
      </w:r>
      <w:r>
        <w:rPr>
          <w:rFonts w:ascii="Aptos" w:hAnsi="Aptos" w:cstheme="minorHAnsi"/>
        </w:rPr>
        <w:t>4</w:t>
      </w:r>
      <w:r w:rsidRPr="0081433E">
        <w:rPr>
          <w:rFonts w:ascii="Aptos" w:hAnsi="Aptos" w:cstheme="minorHAnsi"/>
          <w:sz w:val="22"/>
          <w:szCs w:val="22"/>
        </w:rPr>
        <w:t xml:space="preserve"> inclusive, the terms and conditions of the Agreement</w:t>
      </w:r>
      <w:r>
        <w:rPr>
          <w:rFonts w:ascii="Aptos" w:hAnsi="Aptos" w:cstheme="minorHAnsi"/>
        </w:rPr>
        <w:t xml:space="preserve"> </w:t>
      </w:r>
      <w:r w:rsidRPr="0081433E">
        <w:rPr>
          <w:rFonts w:ascii="Aptos" w:hAnsi="Aptos" w:cstheme="minorHAnsi"/>
          <w:sz w:val="22"/>
          <w:szCs w:val="22"/>
        </w:rPr>
        <w:t>and clause 1 to clause 2</w:t>
      </w:r>
      <w:r>
        <w:rPr>
          <w:rFonts w:ascii="Aptos" w:hAnsi="Aptos" w:cstheme="minorHAnsi"/>
        </w:rPr>
        <w:t>4</w:t>
      </w:r>
      <w:r w:rsidRPr="0081433E">
        <w:rPr>
          <w:rFonts w:ascii="Aptos" w:hAnsi="Aptos" w:cstheme="minorHAnsi"/>
          <w:sz w:val="22"/>
          <w:szCs w:val="22"/>
        </w:rPr>
        <w:t xml:space="preserve"> inclusive shall take precedence.</w:t>
      </w:r>
    </w:p>
    <w:p w14:paraId="03F4241A" w14:textId="77777777" w:rsidR="00C66288" w:rsidRPr="0081433E" w:rsidRDefault="00C66288" w:rsidP="0024793E">
      <w:pPr>
        <w:spacing w:line="319" w:lineRule="auto"/>
        <w:contextualSpacing/>
        <w:rPr>
          <w:rFonts w:ascii="Aptos" w:hAnsi="Aptos" w:cstheme="minorHAnsi"/>
          <w:b/>
          <w:color w:val="33339A"/>
          <w:sz w:val="31"/>
        </w:rPr>
      </w:pPr>
    </w:p>
    <w:p w14:paraId="48199E76" w14:textId="77777777" w:rsidR="00C66288" w:rsidRPr="0081433E" w:rsidRDefault="00C66288" w:rsidP="00C66288">
      <w:pPr>
        <w:spacing w:line="0" w:lineRule="atLeast"/>
        <w:rPr>
          <w:rFonts w:ascii="Aptos" w:hAnsi="Aptos"/>
          <w:b/>
          <w:color w:val="33339A"/>
          <w:sz w:val="31"/>
        </w:rPr>
      </w:pPr>
    </w:p>
    <w:p w14:paraId="70708915" w14:textId="77777777" w:rsidR="00D37095" w:rsidRPr="0081433E" w:rsidRDefault="00D37095">
      <w:pPr>
        <w:spacing w:after="160" w:line="259" w:lineRule="auto"/>
        <w:rPr>
          <w:rFonts w:ascii="Aptos" w:hAnsi="Aptos"/>
          <w:b/>
          <w:color w:val="33339A"/>
          <w:sz w:val="31"/>
        </w:rPr>
      </w:pPr>
      <w:r w:rsidRPr="0081433E">
        <w:rPr>
          <w:rFonts w:ascii="Aptos" w:hAnsi="Aptos"/>
          <w:b/>
          <w:color w:val="33339A"/>
          <w:sz w:val="31"/>
        </w:rPr>
        <w:br w:type="page"/>
      </w:r>
    </w:p>
    <w:p w14:paraId="63A5B945" w14:textId="5A9A670F" w:rsidR="00C66288" w:rsidRPr="0081433E" w:rsidRDefault="00C66288" w:rsidP="00C66288">
      <w:pPr>
        <w:spacing w:line="0" w:lineRule="atLeast"/>
        <w:rPr>
          <w:rFonts w:ascii="Aptos" w:hAnsi="Aptos"/>
          <w:b/>
          <w:color w:val="33339A"/>
          <w:sz w:val="31"/>
        </w:rPr>
      </w:pPr>
      <w:r w:rsidRPr="0081433E">
        <w:rPr>
          <w:rFonts w:ascii="Aptos" w:hAnsi="Aptos"/>
          <w:b/>
          <w:color w:val="33339A"/>
          <w:sz w:val="31"/>
        </w:rPr>
        <w:lastRenderedPageBreak/>
        <w:t>Schedule B: Goods: The Specification</w:t>
      </w:r>
    </w:p>
    <w:p w14:paraId="67C18513" w14:textId="77777777" w:rsidR="00C66288" w:rsidRPr="0081433E" w:rsidRDefault="00C66288" w:rsidP="00C66288">
      <w:pPr>
        <w:spacing w:line="248" w:lineRule="exact"/>
        <w:rPr>
          <w:rFonts w:ascii="Aptos" w:eastAsia="Times New Roman" w:hAnsi="Aptos"/>
        </w:rPr>
      </w:pPr>
      <w:r w:rsidRPr="0081433E">
        <w:rPr>
          <w:rFonts w:ascii="Aptos" w:hAnsi="Aptos"/>
          <w:b/>
          <w:noProof/>
          <w:color w:val="33339A"/>
          <w:sz w:val="31"/>
        </w:rPr>
        <mc:AlternateContent>
          <mc:Choice Requires="wps">
            <w:drawing>
              <wp:anchor distT="0" distB="0" distL="114300" distR="114300" simplePos="0" relativeHeight="251689984" behindDoc="1" locked="0" layoutInCell="0" allowOverlap="1" wp14:anchorId="16DACA1B" wp14:editId="62882EFF">
                <wp:simplePos x="0" y="0"/>
                <wp:positionH relativeFrom="column">
                  <wp:posOffset>-19685</wp:posOffset>
                </wp:positionH>
                <wp:positionV relativeFrom="paragraph">
                  <wp:posOffset>50800</wp:posOffset>
                </wp:positionV>
                <wp:extent cx="5797550" cy="0"/>
                <wp:effectExtent l="15240" t="14605" r="16510" b="23495"/>
                <wp:wrapNone/>
                <wp:docPr id="3"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2BA87" id="Line 58"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4pt" to="45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" o:allowincell="f" strokecolor="#33339a" strokeweight=".78314mm"/>
            </w:pict>
          </mc:Fallback>
        </mc:AlternateContent>
      </w:r>
    </w:p>
    <w:p w14:paraId="061B1128" w14:textId="77777777" w:rsidR="00C66288" w:rsidRPr="0081433E" w:rsidRDefault="00C66288" w:rsidP="00C66288">
      <w:pPr>
        <w:spacing w:line="0" w:lineRule="atLeast"/>
        <w:rPr>
          <w:rFonts w:ascii="Aptos" w:hAnsi="Aptos"/>
          <w:sz w:val="22"/>
        </w:rPr>
      </w:pPr>
      <w:r w:rsidRPr="0081433E">
        <w:rPr>
          <w:rFonts w:ascii="Aptos" w:hAnsi="Aptos"/>
          <w:sz w:val="22"/>
        </w:rPr>
        <w:t>[Insert when completing contract]</w:t>
      </w:r>
    </w:p>
    <w:p w14:paraId="576DEA8B" w14:textId="77777777" w:rsidR="00C66288" w:rsidRPr="0081433E" w:rsidRDefault="00C66288" w:rsidP="00C66288">
      <w:pPr>
        <w:spacing w:line="200" w:lineRule="exact"/>
        <w:rPr>
          <w:rFonts w:ascii="Aptos" w:eastAsia="Times New Roman" w:hAnsi="Aptos"/>
        </w:rPr>
      </w:pPr>
    </w:p>
    <w:p w14:paraId="2ECBCD7C" w14:textId="77777777" w:rsidR="00C66288" w:rsidRPr="0081433E" w:rsidRDefault="00C66288" w:rsidP="00C66288">
      <w:pPr>
        <w:spacing w:line="200" w:lineRule="exact"/>
        <w:rPr>
          <w:rFonts w:ascii="Aptos" w:eastAsia="Times New Roman" w:hAnsi="Aptos"/>
        </w:rPr>
      </w:pPr>
    </w:p>
    <w:p w14:paraId="5B96D29B" w14:textId="77777777" w:rsidR="00C66288" w:rsidRPr="0081433E" w:rsidRDefault="00C66288" w:rsidP="00C66288">
      <w:pPr>
        <w:spacing w:line="200" w:lineRule="exact"/>
        <w:rPr>
          <w:rFonts w:ascii="Aptos" w:eastAsia="Times New Roman" w:hAnsi="Aptos"/>
        </w:rPr>
      </w:pPr>
    </w:p>
    <w:p w14:paraId="441A65DE" w14:textId="77777777" w:rsidR="00C66288" w:rsidRPr="0081433E" w:rsidRDefault="00C66288" w:rsidP="00C66288">
      <w:pPr>
        <w:spacing w:line="200" w:lineRule="exact"/>
        <w:rPr>
          <w:rFonts w:ascii="Aptos" w:eastAsia="Times New Roman" w:hAnsi="Aptos"/>
        </w:rPr>
      </w:pPr>
    </w:p>
    <w:p w14:paraId="43C2BC28" w14:textId="77777777" w:rsidR="00C66288" w:rsidRPr="0081433E" w:rsidRDefault="00C66288" w:rsidP="00C66288">
      <w:pPr>
        <w:spacing w:line="200" w:lineRule="exact"/>
        <w:rPr>
          <w:rFonts w:ascii="Aptos" w:eastAsia="Times New Roman" w:hAnsi="Aptos"/>
        </w:rPr>
      </w:pPr>
    </w:p>
    <w:p w14:paraId="20B92173" w14:textId="77777777" w:rsidR="00C66288" w:rsidRPr="0081433E" w:rsidRDefault="00C66288" w:rsidP="00C66288">
      <w:pPr>
        <w:spacing w:line="200" w:lineRule="exact"/>
        <w:rPr>
          <w:rFonts w:ascii="Aptos" w:eastAsia="Times New Roman" w:hAnsi="Aptos"/>
        </w:rPr>
      </w:pPr>
    </w:p>
    <w:p w14:paraId="79450739" w14:textId="77777777" w:rsidR="00C66288" w:rsidRPr="0081433E" w:rsidRDefault="00C66288" w:rsidP="00C66288">
      <w:pPr>
        <w:spacing w:line="200" w:lineRule="exact"/>
        <w:rPr>
          <w:rFonts w:ascii="Aptos" w:eastAsia="Times New Roman" w:hAnsi="Aptos"/>
        </w:rPr>
      </w:pPr>
    </w:p>
    <w:p w14:paraId="68331CBA" w14:textId="77777777" w:rsidR="00C66288" w:rsidRPr="0081433E" w:rsidRDefault="00C66288" w:rsidP="00C66288">
      <w:pPr>
        <w:spacing w:line="200" w:lineRule="exact"/>
        <w:rPr>
          <w:rFonts w:ascii="Aptos" w:eastAsia="Times New Roman" w:hAnsi="Aptos"/>
        </w:rPr>
      </w:pPr>
    </w:p>
    <w:p w14:paraId="0BE1F1B3" w14:textId="77777777" w:rsidR="00C66288" w:rsidRPr="0081433E" w:rsidRDefault="00C66288" w:rsidP="00C66288">
      <w:pPr>
        <w:spacing w:line="200" w:lineRule="exact"/>
        <w:rPr>
          <w:rFonts w:ascii="Aptos" w:eastAsia="Times New Roman" w:hAnsi="Aptos"/>
        </w:rPr>
      </w:pPr>
    </w:p>
    <w:p w14:paraId="7602299B" w14:textId="77777777" w:rsidR="00C66288" w:rsidRPr="0081433E" w:rsidRDefault="00C66288" w:rsidP="00C66288">
      <w:pPr>
        <w:spacing w:line="200" w:lineRule="exact"/>
        <w:rPr>
          <w:rFonts w:ascii="Aptos" w:eastAsia="Times New Roman" w:hAnsi="Aptos"/>
        </w:rPr>
      </w:pPr>
    </w:p>
    <w:p w14:paraId="4C030762" w14:textId="77777777" w:rsidR="00C66288" w:rsidRPr="0081433E" w:rsidRDefault="00C66288" w:rsidP="00C66288">
      <w:pPr>
        <w:spacing w:line="200" w:lineRule="exact"/>
        <w:rPr>
          <w:rFonts w:ascii="Aptos" w:eastAsia="Times New Roman" w:hAnsi="Aptos"/>
        </w:rPr>
      </w:pPr>
    </w:p>
    <w:p w14:paraId="2B3F1FFB" w14:textId="77777777" w:rsidR="00C66288" w:rsidRPr="0081433E" w:rsidRDefault="00C66288" w:rsidP="00C66288">
      <w:pPr>
        <w:spacing w:line="200" w:lineRule="exact"/>
        <w:rPr>
          <w:rFonts w:ascii="Aptos" w:eastAsia="Times New Roman" w:hAnsi="Aptos"/>
        </w:rPr>
      </w:pPr>
    </w:p>
    <w:p w14:paraId="2FBAB0CF" w14:textId="77777777" w:rsidR="00C66288" w:rsidRPr="0081433E" w:rsidRDefault="00C66288" w:rsidP="00C66288">
      <w:pPr>
        <w:spacing w:line="200" w:lineRule="exact"/>
        <w:rPr>
          <w:rFonts w:ascii="Aptos" w:eastAsia="Times New Roman" w:hAnsi="Aptos"/>
        </w:rPr>
      </w:pPr>
    </w:p>
    <w:p w14:paraId="281DB9C3" w14:textId="77777777" w:rsidR="00C66288" w:rsidRPr="0081433E" w:rsidRDefault="00C66288" w:rsidP="00C66288">
      <w:pPr>
        <w:spacing w:line="200" w:lineRule="exact"/>
        <w:rPr>
          <w:rFonts w:ascii="Aptos" w:eastAsia="Times New Roman" w:hAnsi="Aptos"/>
        </w:rPr>
      </w:pPr>
    </w:p>
    <w:p w14:paraId="176C2909" w14:textId="77777777" w:rsidR="00C66288" w:rsidRPr="0081433E" w:rsidRDefault="00C66288" w:rsidP="00C66288">
      <w:pPr>
        <w:spacing w:line="200" w:lineRule="exact"/>
        <w:rPr>
          <w:rFonts w:ascii="Aptos" w:eastAsia="Times New Roman" w:hAnsi="Aptos"/>
        </w:rPr>
      </w:pPr>
    </w:p>
    <w:p w14:paraId="2B6F04C7" w14:textId="77777777" w:rsidR="00C66288" w:rsidRPr="0081433E" w:rsidRDefault="00C66288" w:rsidP="00C66288">
      <w:pPr>
        <w:spacing w:line="200" w:lineRule="exact"/>
        <w:rPr>
          <w:rFonts w:ascii="Aptos" w:eastAsia="Times New Roman" w:hAnsi="Aptos"/>
        </w:rPr>
      </w:pPr>
    </w:p>
    <w:p w14:paraId="5D171D35" w14:textId="77777777" w:rsidR="00C66288" w:rsidRPr="0081433E" w:rsidRDefault="00C66288" w:rsidP="00C66288">
      <w:pPr>
        <w:spacing w:line="200" w:lineRule="exact"/>
        <w:rPr>
          <w:rFonts w:ascii="Aptos" w:eastAsia="Times New Roman" w:hAnsi="Aptos"/>
        </w:rPr>
      </w:pPr>
    </w:p>
    <w:p w14:paraId="5AC86F11" w14:textId="77777777" w:rsidR="00C66288" w:rsidRPr="0081433E" w:rsidRDefault="00C66288" w:rsidP="00C66288">
      <w:pPr>
        <w:spacing w:line="200" w:lineRule="exact"/>
        <w:rPr>
          <w:rFonts w:ascii="Aptos" w:eastAsia="Times New Roman" w:hAnsi="Aptos"/>
        </w:rPr>
      </w:pPr>
    </w:p>
    <w:p w14:paraId="5659BFD5" w14:textId="77777777" w:rsidR="00C66288" w:rsidRPr="0081433E" w:rsidRDefault="00C66288" w:rsidP="00C66288">
      <w:pPr>
        <w:spacing w:line="200" w:lineRule="exact"/>
        <w:rPr>
          <w:rFonts w:ascii="Aptos" w:eastAsia="Times New Roman" w:hAnsi="Aptos"/>
        </w:rPr>
      </w:pPr>
    </w:p>
    <w:p w14:paraId="4C21345B" w14:textId="77777777" w:rsidR="00C66288" w:rsidRPr="0081433E" w:rsidRDefault="00C66288" w:rsidP="00C66288">
      <w:pPr>
        <w:spacing w:line="200" w:lineRule="exact"/>
        <w:rPr>
          <w:rFonts w:ascii="Aptos" w:eastAsia="Times New Roman" w:hAnsi="Aptos"/>
        </w:rPr>
      </w:pPr>
    </w:p>
    <w:p w14:paraId="30E26911" w14:textId="77777777" w:rsidR="00C66288" w:rsidRPr="0081433E" w:rsidRDefault="00C66288" w:rsidP="00C66288">
      <w:pPr>
        <w:spacing w:line="200" w:lineRule="exact"/>
        <w:rPr>
          <w:rFonts w:ascii="Aptos" w:eastAsia="Times New Roman" w:hAnsi="Aptos"/>
        </w:rPr>
      </w:pPr>
    </w:p>
    <w:p w14:paraId="78E57B20" w14:textId="77777777" w:rsidR="00C66288" w:rsidRPr="0081433E" w:rsidRDefault="00C66288" w:rsidP="00C66288">
      <w:pPr>
        <w:spacing w:line="200" w:lineRule="exact"/>
        <w:rPr>
          <w:rFonts w:ascii="Aptos" w:eastAsia="Times New Roman" w:hAnsi="Aptos"/>
        </w:rPr>
      </w:pPr>
    </w:p>
    <w:p w14:paraId="16B1858B" w14:textId="77777777" w:rsidR="00C66288" w:rsidRPr="0081433E" w:rsidRDefault="00C66288" w:rsidP="00C66288">
      <w:pPr>
        <w:spacing w:line="200" w:lineRule="exact"/>
        <w:rPr>
          <w:rFonts w:ascii="Aptos" w:eastAsia="Times New Roman" w:hAnsi="Aptos"/>
        </w:rPr>
      </w:pPr>
    </w:p>
    <w:p w14:paraId="335CF658" w14:textId="77777777" w:rsidR="00C66288" w:rsidRPr="0081433E" w:rsidRDefault="00C66288" w:rsidP="00C66288">
      <w:pPr>
        <w:spacing w:line="200" w:lineRule="exact"/>
        <w:rPr>
          <w:rFonts w:ascii="Aptos" w:eastAsia="Times New Roman" w:hAnsi="Aptos"/>
        </w:rPr>
      </w:pPr>
    </w:p>
    <w:p w14:paraId="10636770" w14:textId="77777777" w:rsidR="00C66288" w:rsidRPr="0081433E" w:rsidRDefault="00C66288" w:rsidP="00C66288">
      <w:pPr>
        <w:spacing w:line="200" w:lineRule="exact"/>
        <w:rPr>
          <w:rFonts w:ascii="Aptos" w:eastAsia="Times New Roman" w:hAnsi="Aptos"/>
        </w:rPr>
      </w:pPr>
    </w:p>
    <w:p w14:paraId="5083E284" w14:textId="77777777" w:rsidR="00C66288" w:rsidRPr="0081433E" w:rsidRDefault="00C66288" w:rsidP="00C66288">
      <w:pPr>
        <w:spacing w:line="200" w:lineRule="exact"/>
        <w:rPr>
          <w:rFonts w:ascii="Aptos" w:eastAsia="Times New Roman" w:hAnsi="Aptos"/>
        </w:rPr>
      </w:pPr>
    </w:p>
    <w:p w14:paraId="6E95CFF2" w14:textId="77777777" w:rsidR="00C66288" w:rsidRPr="0081433E" w:rsidRDefault="00C66288" w:rsidP="00C66288">
      <w:pPr>
        <w:spacing w:line="200" w:lineRule="exact"/>
        <w:rPr>
          <w:rFonts w:ascii="Aptos" w:eastAsia="Times New Roman" w:hAnsi="Aptos"/>
        </w:rPr>
      </w:pPr>
    </w:p>
    <w:p w14:paraId="045769A2" w14:textId="77777777" w:rsidR="00C66288" w:rsidRPr="0081433E" w:rsidRDefault="00C66288" w:rsidP="00C66288">
      <w:pPr>
        <w:spacing w:line="200" w:lineRule="exact"/>
        <w:rPr>
          <w:rFonts w:ascii="Aptos" w:eastAsia="Times New Roman" w:hAnsi="Aptos"/>
        </w:rPr>
      </w:pPr>
    </w:p>
    <w:p w14:paraId="287C22ED" w14:textId="77777777" w:rsidR="00C66288" w:rsidRPr="0081433E" w:rsidRDefault="00C66288" w:rsidP="00C66288">
      <w:pPr>
        <w:spacing w:line="200" w:lineRule="exact"/>
        <w:rPr>
          <w:rFonts w:ascii="Aptos" w:eastAsia="Times New Roman" w:hAnsi="Aptos"/>
        </w:rPr>
      </w:pPr>
    </w:p>
    <w:p w14:paraId="3D54A4FB" w14:textId="77777777" w:rsidR="00C66288" w:rsidRPr="0081433E" w:rsidRDefault="00C66288" w:rsidP="00C66288">
      <w:pPr>
        <w:spacing w:line="200" w:lineRule="exact"/>
        <w:rPr>
          <w:rFonts w:ascii="Aptos" w:eastAsia="Times New Roman" w:hAnsi="Aptos"/>
        </w:rPr>
      </w:pPr>
    </w:p>
    <w:p w14:paraId="734A0493" w14:textId="77777777" w:rsidR="00C66288" w:rsidRPr="0081433E" w:rsidRDefault="00C66288" w:rsidP="00C66288">
      <w:pPr>
        <w:spacing w:line="200" w:lineRule="exact"/>
        <w:rPr>
          <w:rFonts w:ascii="Aptos" w:eastAsia="Times New Roman" w:hAnsi="Aptos"/>
        </w:rPr>
      </w:pPr>
    </w:p>
    <w:p w14:paraId="799E81F8" w14:textId="77777777" w:rsidR="00C66288" w:rsidRPr="0081433E" w:rsidRDefault="00C66288" w:rsidP="00C66288">
      <w:pPr>
        <w:spacing w:line="200" w:lineRule="exact"/>
        <w:rPr>
          <w:rFonts w:ascii="Aptos" w:eastAsia="Times New Roman" w:hAnsi="Aptos"/>
        </w:rPr>
      </w:pPr>
    </w:p>
    <w:p w14:paraId="50ED0FFD" w14:textId="77777777" w:rsidR="00C66288" w:rsidRPr="0081433E" w:rsidRDefault="00C66288" w:rsidP="00C66288">
      <w:pPr>
        <w:spacing w:line="200" w:lineRule="exact"/>
        <w:rPr>
          <w:rFonts w:ascii="Aptos" w:eastAsia="Times New Roman" w:hAnsi="Aptos"/>
        </w:rPr>
      </w:pPr>
    </w:p>
    <w:p w14:paraId="318B315B" w14:textId="77777777" w:rsidR="00C66288" w:rsidRPr="0081433E" w:rsidRDefault="00C66288" w:rsidP="00C66288">
      <w:pPr>
        <w:spacing w:line="200" w:lineRule="exact"/>
        <w:rPr>
          <w:rFonts w:ascii="Aptos" w:eastAsia="Times New Roman" w:hAnsi="Aptos"/>
        </w:rPr>
      </w:pPr>
    </w:p>
    <w:p w14:paraId="43F13EBC" w14:textId="77777777" w:rsidR="00C66288" w:rsidRPr="0081433E" w:rsidRDefault="00C66288" w:rsidP="00C66288">
      <w:pPr>
        <w:spacing w:line="200" w:lineRule="exact"/>
        <w:rPr>
          <w:rFonts w:ascii="Aptos" w:eastAsia="Times New Roman" w:hAnsi="Aptos"/>
        </w:rPr>
      </w:pPr>
    </w:p>
    <w:p w14:paraId="19008180" w14:textId="77777777" w:rsidR="00C66288" w:rsidRPr="0081433E" w:rsidRDefault="00C66288" w:rsidP="00C66288">
      <w:pPr>
        <w:spacing w:line="200" w:lineRule="exact"/>
        <w:rPr>
          <w:rFonts w:ascii="Aptos" w:eastAsia="Times New Roman" w:hAnsi="Aptos"/>
        </w:rPr>
      </w:pPr>
    </w:p>
    <w:p w14:paraId="4374BEC0" w14:textId="77777777" w:rsidR="00C66288" w:rsidRPr="0081433E" w:rsidRDefault="00C66288" w:rsidP="00C66288">
      <w:pPr>
        <w:spacing w:line="200" w:lineRule="exact"/>
        <w:rPr>
          <w:rFonts w:ascii="Aptos" w:eastAsia="Times New Roman" w:hAnsi="Aptos"/>
        </w:rPr>
      </w:pPr>
    </w:p>
    <w:p w14:paraId="70C6AEE1" w14:textId="77777777" w:rsidR="00C66288" w:rsidRPr="0081433E" w:rsidRDefault="00C66288" w:rsidP="00C66288">
      <w:pPr>
        <w:spacing w:line="200" w:lineRule="exact"/>
        <w:rPr>
          <w:rFonts w:ascii="Aptos" w:eastAsia="Times New Roman" w:hAnsi="Aptos"/>
        </w:rPr>
      </w:pPr>
    </w:p>
    <w:p w14:paraId="112FD37E" w14:textId="77777777" w:rsidR="00C66288" w:rsidRPr="0081433E" w:rsidRDefault="00C66288" w:rsidP="00C66288">
      <w:pPr>
        <w:spacing w:line="200" w:lineRule="exact"/>
        <w:rPr>
          <w:rFonts w:ascii="Aptos" w:eastAsia="Times New Roman" w:hAnsi="Aptos"/>
        </w:rPr>
      </w:pPr>
    </w:p>
    <w:p w14:paraId="72D15606" w14:textId="77777777" w:rsidR="00C66288" w:rsidRPr="0081433E" w:rsidRDefault="00C66288" w:rsidP="00C66288">
      <w:pPr>
        <w:spacing w:line="200" w:lineRule="exact"/>
        <w:rPr>
          <w:rFonts w:ascii="Aptos" w:eastAsia="Times New Roman" w:hAnsi="Aptos"/>
        </w:rPr>
      </w:pPr>
    </w:p>
    <w:p w14:paraId="63DE086F" w14:textId="77777777" w:rsidR="00C66288" w:rsidRPr="0081433E" w:rsidRDefault="00C66288" w:rsidP="00C66288">
      <w:pPr>
        <w:spacing w:line="200" w:lineRule="exact"/>
        <w:rPr>
          <w:rFonts w:ascii="Aptos" w:eastAsia="Times New Roman" w:hAnsi="Aptos"/>
        </w:rPr>
      </w:pPr>
    </w:p>
    <w:p w14:paraId="57F665A9" w14:textId="77777777" w:rsidR="00C66288" w:rsidRPr="0081433E" w:rsidRDefault="00C66288" w:rsidP="00C66288">
      <w:pPr>
        <w:spacing w:line="200" w:lineRule="exact"/>
        <w:rPr>
          <w:rFonts w:ascii="Aptos" w:eastAsia="Times New Roman" w:hAnsi="Aptos"/>
        </w:rPr>
      </w:pPr>
    </w:p>
    <w:p w14:paraId="22A6EE58" w14:textId="77777777" w:rsidR="00C66288" w:rsidRPr="0081433E" w:rsidRDefault="00C66288" w:rsidP="00C66288">
      <w:pPr>
        <w:spacing w:line="200" w:lineRule="exact"/>
        <w:rPr>
          <w:rFonts w:ascii="Aptos" w:eastAsia="Times New Roman" w:hAnsi="Aptos"/>
        </w:rPr>
      </w:pPr>
    </w:p>
    <w:p w14:paraId="791279A9" w14:textId="77777777" w:rsidR="00C66288" w:rsidRPr="0081433E" w:rsidRDefault="00C66288" w:rsidP="00C66288">
      <w:pPr>
        <w:spacing w:line="200" w:lineRule="exact"/>
        <w:rPr>
          <w:rFonts w:ascii="Aptos" w:eastAsia="Times New Roman" w:hAnsi="Aptos"/>
        </w:rPr>
      </w:pPr>
    </w:p>
    <w:p w14:paraId="54D2447A" w14:textId="77777777" w:rsidR="00C66288" w:rsidRPr="0081433E" w:rsidRDefault="00C66288" w:rsidP="00C66288">
      <w:pPr>
        <w:spacing w:line="200" w:lineRule="exact"/>
        <w:rPr>
          <w:rFonts w:ascii="Aptos" w:eastAsia="Times New Roman" w:hAnsi="Aptos"/>
        </w:rPr>
      </w:pPr>
    </w:p>
    <w:p w14:paraId="2199CE5E" w14:textId="77777777" w:rsidR="00C66288" w:rsidRPr="0081433E" w:rsidRDefault="00C66288" w:rsidP="00C66288">
      <w:pPr>
        <w:spacing w:line="200" w:lineRule="exact"/>
        <w:rPr>
          <w:rFonts w:ascii="Aptos" w:eastAsia="Times New Roman" w:hAnsi="Aptos"/>
        </w:rPr>
      </w:pPr>
    </w:p>
    <w:p w14:paraId="248EC205" w14:textId="77777777" w:rsidR="00C66288" w:rsidRPr="0081433E" w:rsidRDefault="00C66288" w:rsidP="00C66288">
      <w:pPr>
        <w:spacing w:line="200" w:lineRule="exact"/>
        <w:rPr>
          <w:rFonts w:ascii="Aptos" w:eastAsia="Times New Roman" w:hAnsi="Aptos"/>
        </w:rPr>
      </w:pPr>
    </w:p>
    <w:p w14:paraId="13B5F370" w14:textId="77777777" w:rsidR="00C66288" w:rsidRPr="0081433E" w:rsidRDefault="00C66288" w:rsidP="00C66288">
      <w:pPr>
        <w:spacing w:line="200" w:lineRule="exact"/>
        <w:rPr>
          <w:rFonts w:ascii="Aptos" w:eastAsia="Times New Roman" w:hAnsi="Aptos"/>
        </w:rPr>
      </w:pPr>
    </w:p>
    <w:p w14:paraId="4648DD50" w14:textId="77777777" w:rsidR="00C66288" w:rsidRPr="0081433E" w:rsidRDefault="00C66288" w:rsidP="00C66288">
      <w:pPr>
        <w:spacing w:line="200" w:lineRule="exact"/>
        <w:rPr>
          <w:rFonts w:ascii="Aptos" w:eastAsia="Times New Roman" w:hAnsi="Aptos"/>
        </w:rPr>
      </w:pPr>
    </w:p>
    <w:p w14:paraId="745F26CB" w14:textId="77777777" w:rsidR="00C66288" w:rsidRPr="0081433E" w:rsidRDefault="00C66288" w:rsidP="00C66288">
      <w:pPr>
        <w:spacing w:line="200" w:lineRule="exact"/>
        <w:rPr>
          <w:rFonts w:ascii="Aptos" w:eastAsia="Times New Roman" w:hAnsi="Aptos"/>
        </w:rPr>
      </w:pPr>
    </w:p>
    <w:p w14:paraId="016026B2" w14:textId="77777777" w:rsidR="00C66288" w:rsidRPr="0081433E" w:rsidRDefault="00C66288" w:rsidP="00C66288">
      <w:pPr>
        <w:spacing w:line="200" w:lineRule="exact"/>
        <w:rPr>
          <w:rFonts w:ascii="Aptos" w:eastAsia="Times New Roman" w:hAnsi="Aptos"/>
        </w:rPr>
      </w:pPr>
    </w:p>
    <w:p w14:paraId="60B93256" w14:textId="77777777" w:rsidR="00C66288" w:rsidRPr="0081433E" w:rsidRDefault="00C66288" w:rsidP="00C66288">
      <w:pPr>
        <w:spacing w:line="200" w:lineRule="exact"/>
        <w:rPr>
          <w:rFonts w:ascii="Aptos" w:eastAsia="Times New Roman" w:hAnsi="Aptos"/>
        </w:rPr>
      </w:pPr>
    </w:p>
    <w:p w14:paraId="3BCCE582" w14:textId="77777777" w:rsidR="00C66288" w:rsidRPr="0081433E" w:rsidRDefault="00C66288" w:rsidP="00C66288">
      <w:pPr>
        <w:spacing w:line="200" w:lineRule="exact"/>
        <w:rPr>
          <w:rFonts w:ascii="Aptos" w:eastAsia="Times New Roman" w:hAnsi="Aptos"/>
        </w:rPr>
      </w:pPr>
    </w:p>
    <w:p w14:paraId="3E8D907B" w14:textId="77777777" w:rsidR="00C66288" w:rsidRPr="0081433E" w:rsidRDefault="00C66288" w:rsidP="00C66288">
      <w:pPr>
        <w:spacing w:line="200" w:lineRule="exact"/>
        <w:rPr>
          <w:rFonts w:ascii="Aptos" w:eastAsia="Times New Roman" w:hAnsi="Aptos"/>
        </w:rPr>
      </w:pPr>
    </w:p>
    <w:p w14:paraId="57EC99DF" w14:textId="77777777" w:rsidR="00C66288" w:rsidRPr="0081433E" w:rsidRDefault="00C66288" w:rsidP="00C66288">
      <w:pPr>
        <w:spacing w:line="200" w:lineRule="exact"/>
        <w:rPr>
          <w:rFonts w:ascii="Aptos" w:eastAsia="Times New Roman" w:hAnsi="Aptos"/>
        </w:rPr>
      </w:pPr>
    </w:p>
    <w:p w14:paraId="2AD7DC06" w14:textId="77777777" w:rsidR="00C66288" w:rsidRPr="0081433E" w:rsidRDefault="00C66288" w:rsidP="00C66288">
      <w:pPr>
        <w:spacing w:line="200" w:lineRule="exact"/>
        <w:rPr>
          <w:rFonts w:ascii="Aptos" w:eastAsia="Times New Roman" w:hAnsi="Aptos"/>
        </w:rPr>
      </w:pPr>
    </w:p>
    <w:p w14:paraId="3620AE1E" w14:textId="77777777" w:rsidR="00C66288" w:rsidRPr="0081433E" w:rsidRDefault="00C66288" w:rsidP="00C66288">
      <w:pPr>
        <w:spacing w:line="200" w:lineRule="exact"/>
        <w:rPr>
          <w:rFonts w:ascii="Aptos" w:eastAsia="Times New Roman" w:hAnsi="Aptos"/>
        </w:rPr>
      </w:pPr>
    </w:p>
    <w:p w14:paraId="1EC489DF" w14:textId="77777777" w:rsidR="00C66288" w:rsidRPr="0081433E" w:rsidRDefault="00C66288" w:rsidP="00C66288">
      <w:pPr>
        <w:spacing w:line="200" w:lineRule="exact"/>
        <w:rPr>
          <w:rFonts w:ascii="Aptos" w:eastAsia="Times New Roman" w:hAnsi="Aptos"/>
        </w:rPr>
      </w:pPr>
    </w:p>
    <w:p w14:paraId="74E9E2BC" w14:textId="77777777" w:rsidR="00C66288" w:rsidRPr="0081433E" w:rsidRDefault="00C66288" w:rsidP="00C66288">
      <w:pPr>
        <w:spacing w:line="200" w:lineRule="exact"/>
        <w:rPr>
          <w:rFonts w:ascii="Aptos" w:eastAsia="Times New Roman" w:hAnsi="Aptos"/>
        </w:rPr>
      </w:pPr>
    </w:p>
    <w:p w14:paraId="4BAC4560" w14:textId="77777777" w:rsidR="00C66288" w:rsidRPr="0081433E" w:rsidRDefault="00C66288" w:rsidP="00C66288">
      <w:pPr>
        <w:spacing w:line="200" w:lineRule="exact"/>
        <w:rPr>
          <w:rFonts w:ascii="Aptos" w:eastAsia="Times New Roman" w:hAnsi="Aptos"/>
        </w:rPr>
      </w:pPr>
    </w:p>
    <w:p w14:paraId="2AEE501D" w14:textId="77777777" w:rsidR="00C66288" w:rsidRPr="0081433E" w:rsidRDefault="00C66288" w:rsidP="00C66288">
      <w:pPr>
        <w:spacing w:line="200" w:lineRule="exact"/>
        <w:rPr>
          <w:rFonts w:ascii="Aptos" w:eastAsia="Times New Roman" w:hAnsi="Aptos"/>
        </w:rPr>
      </w:pPr>
    </w:p>
    <w:p w14:paraId="13843304" w14:textId="77777777" w:rsidR="00C66288" w:rsidRPr="0081433E" w:rsidRDefault="00C66288" w:rsidP="00C66288">
      <w:pPr>
        <w:spacing w:line="200" w:lineRule="exact"/>
        <w:rPr>
          <w:rFonts w:ascii="Aptos" w:eastAsia="Times New Roman" w:hAnsi="Aptos"/>
        </w:rPr>
      </w:pPr>
    </w:p>
    <w:p w14:paraId="51A5E90F" w14:textId="77777777" w:rsidR="00C66288" w:rsidRPr="0081433E" w:rsidRDefault="00C66288" w:rsidP="00C66288">
      <w:pPr>
        <w:spacing w:line="200" w:lineRule="exact"/>
        <w:rPr>
          <w:rFonts w:ascii="Aptos" w:eastAsia="Times New Roman" w:hAnsi="Aptos"/>
        </w:rPr>
      </w:pPr>
    </w:p>
    <w:p w14:paraId="64EABEA9" w14:textId="77777777" w:rsidR="00C66288" w:rsidRPr="0081433E" w:rsidRDefault="00C66288" w:rsidP="00C66288">
      <w:pPr>
        <w:spacing w:line="258" w:lineRule="exact"/>
        <w:rPr>
          <w:rFonts w:ascii="Aptos" w:eastAsia="Times New Roman" w:hAnsi="Aptos"/>
        </w:rPr>
      </w:pPr>
    </w:p>
    <w:p w14:paraId="1CA14DE9" w14:textId="77777777" w:rsidR="00C66288" w:rsidRPr="0081433E" w:rsidRDefault="00C66288" w:rsidP="00C66288">
      <w:pPr>
        <w:spacing w:line="0" w:lineRule="atLeast"/>
        <w:ind w:left="4420"/>
        <w:rPr>
          <w:rFonts w:ascii="Aptos" w:hAnsi="Aptos"/>
          <w:sz w:val="22"/>
        </w:rPr>
      </w:pPr>
    </w:p>
    <w:p w14:paraId="7336A86D" w14:textId="77777777" w:rsidR="00C66288" w:rsidRPr="0081433E" w:rsidRDefault="00C66288" w:rsidP="00C66288">
      <w:pPr>
        <w:spacing w:line="0" w:lineRule="atLeast"/>
        <w:ind w:left="4420"/>
        <w:rPr>
          <w:rFonts w:ascii="Aptos" w:hAnsi="Aptos"/>
          <w:sz w:val="22"/>
        </w:rPr>
        <w:sectPr w:rsidR="00C66288" w:rsidRPr="0081433E" w:rsidSect="00A37C74">
          <w:footerReference w:type="default" r:id="rId12"/>
          <w:pgSz w:w="11900" w:h="16840"/>
          <w:pgMar w:top="1134" w:right="1134" w:bottom="1134" w:left="1134" w:header="0" w:footer="0" w:gutter="0"/>
          <w:cols w:space="0" w:equalWidth="0">
            <w:col w:w="9346"/>
          </w:cols>
          <w:docGrid w:linePitch="360"/>
        </w:sectPr>
      </w:pPr>
    </w:p>
    <w:p w14:paraId="12E85410" w14:textId="77777777" w:rsidR="00C66288" w:rsidRPr="0081433E" w:rsidRDefault="00C66288" w:rsidP="00C66288">
      <w:pPr>
        <w:spacing w:line="0" w:lineRule="atLeast"/>
        <w:rPr>
          <w:rFonts w:ascii="Aptos" w:hAnsi="Aptos"/>
          <w:b/>
          <w:color w:val="33339A"/>
          <w:sz w:val="32"/>
        </w:rPr>
      </w:pPr>
      <w:r w:rsidRPr="0081433E">
        <w:rPr>
          <w:rFonts w:ascii="Aptos" w:hAnsi="Aptos"/>
          <w:b/>
          <w:color w:val="33339A"/>
          <w:sz w:val="32"/>
        </w:rPr>
        <w:lastRenderedPageBreak/>
        <w:t>Schedule C: Charges</w:t>
      </w:r>
    </w:p>
    <w:p w14:paraId="75EDA407" w14:textId="77777777" w:rsidR="00C66288" w:rsidRPr="0081433E" w:rsidRDefault="00C66288" w:rsidP="00C66288">
      <w:pPr>
        <w:spacing w:line="237" w:lineRule="exact"/>
        <w:rPr>
          <w:rFonts w:ascii="Aptos" w:eastAsia="Times New Roman" w:hAnsi="Aptos"/>
        </w:rPr>
      </w:pPr>
      <w:r w:rsidRPr="0081433E">
        <w:rPr>
          <w:rFonts w:ascii="Aptos" w:hAnsi="Aptos"/>
          <w:b/>
          <w:noProof/>
          <w:color w:val="33339A"/>
          <w:sz w:val="32"/>
        </w:rPr>
        <mc:AlternateContent>
          <mc:Choice Requires="wps">
            <w:drawing>
              <wp:anchor distT="0" distB="0" distL="114300" distR="114300" simplePos="0" relativeHeight="251691008" behindDoc="1" locked="0" layoutInCell="0" allowOverlap="1" wp14:anchorId="1D7FC787" wp14:editId="4A16462E">
                <wp:simplePos x="0" y="0"/>
                <wp:positionH relativeFrom="column">
                  <wp:posOffset>-19685</wp:posOffset>
                </wp:positionH>
                <wp:positionV relativeFrom="paragraph">
                  <wp:posOffset>43815</wp:posOffset>
                </wp:positionV>
                <wp:extent cx="5797550" cy="0"/>
                <wp:effectExtent l="15240" t="23495" r="16510" b="14605"/>
                <wp:wrapNone/>
                <wp:docPr id="2"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5ACCD" id="Line 59"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3.45pt" to="4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" o:allowincell="f" strokecolor="#33339a" strokeweight=".78314mm"/>
            </w:pict>
          </mc:Fallback>
        </mc:AlternateContent>
      </w:r>
    </w:p>
    <w:p w14:paraId="38BAA5EB" w14:textId="77777777" w:rsidR="00C66288" w:rsidRPr="0081433E" w:rsidRDefault="00C66288" w:rsidP="00C66288">
      <w:pPr>
        <w:spacing w:line="0" w:lineRule="atLeast"/>
        <w:rPr>
          <w:rFonts w:ascii="Aptos" w:hAnsi="Aptos"/>
          <w:sz w:val="22"/>
        </w:rPr>
      </w:pPr>
      <w:r w:rsidRPr="0081433E">
        <w:rPr>
          <w:rFonts w:ascii="Aptos" w:hAnsi="Aptos"/>
          <w:sz w:val="22"/>
        </w:rPr>
        <w:t>[Insert when completing contract]</w:t>
      </w:r>
    </w:p>
    <w:p w14:paraId="6B7BE822" w14:textId="77777777" w:rsidR="00C66288" w:rsidRPr="0081433E" w:rsidRDefault="00C66288" w:rsidP="00C66288">
      <w:pPr>
        <w:spacing w:line="200" w:lineRule="exact"/>
        <w:rPr>
          <w:rFonts w:ascii="Aptos" w:eastAsia="Times New Roman" w:hAnsi="Aptos"/>
        </w:rPr>
      </w:pPr>
    </w:p>
    <w:p w14:paraId="0B85504C" w14:textId="77777777" w:rsidR="00C66288" w:rsidRPr="0081433E" w:rsidRDefault="00C66288" w:rsidP="00C66288">
      <w:pPr>
        <w:spacing w:line="200" w:lineRule="exact"/>
        <w:rPr>
          <w:rFonts w:ascii="Aptos" w:eastAsia="Times New Roman" w:hAnsi="Aptos"/>
        </w:rPr>
      </w:pPr>
    </w:p>
    <w:p w14:paraId="14663579" w14:textId="77777777" w:rsidR="00C66288" w:rsidRPr="0081433E" w:rsidRDefault="00C66288" w:rsidP="00C66288">
      <w:pPr>
        <w:spacing w:line="200" w:lineRule="exact"/>
        <w:rPr>
          <w:rFonts w:ascii="Aptos" w:eastAsia="Times New Roman" w:hAnsi="Aptos"/>
        </w:rPr>
      </w:pPr>
    </w:p>
    <w:p w14:paraId="301E2FD6" w14:textId="77777777" w:rsidR="00C66288" w:rsidRPr="0081433E" w:rsidRDefault="00C66288" w:rsidP="00C66288">
      <w:pPr>
        <w:spacing w:line="200" w:lineRule="exact"/>
        <w:rPr>
          <w:rFonts w:ascii="Aptos" w:eastAsia="Times New Roman" w:hAnsi="Aptos"/>
        </w:rPr>
      </w:pPr>
    </w:p>
    <w:p w14:paraId="111DE628" w14:textId="77777777" w:rsidR="00C66288" w:rsidRPr="0081433E" w:rsidRDefault="00C66288" w:rsidP="00C66288">
      <w:pPr>
        <w:spacing w:line="200" w:lineRule="exact"/>
        <w:rPr>
          <w:rFonts w:ascii="Aptos" w:eastAsia="Times New Roman" w:hAnsi="Aptos"/>
        </w:rPr>
      </w:pPr>
    </w:p>
    <w:p w14:paraId="431355F6" w14:textId="77777777" w:rsidR="00C66288" w:rsidRPr="0081433E" w:rsidRDefault="00C66288" w:rsidP="00C66288">
      <w:pPr>
        <w:spacing w:line="200" w:lineRule="exact"/>
        <w:rPr>
          <w:rFonts w:ascii="Aptos" w:eastAsia="Times New Roman" w:hAnsi="Aptos"/>
        </w:rPr>
      </w:pPr>
    </w:p>
    <w:p w14:paraId="57D59881" w14:textId="77777777" w:rsidR="00C66288" w:rsidRPr="0081433E" w:rsidRDefault="00C66288" w:rsidP="00C66288">
      <w:pPr>
        <w:spacing w:line="200" w:lineRule="exact"/>
        <w:rPr>
          <w:rFonts w:ascii="Aptos" w:eastAsia="Times New Roman" w:hAnsi="Aptos"/>
        </w:rPr>
      </w:pPr>
    </w:p>
    <w:p w14:paraId="38487A69" w14:textId="77777777" w:rsidR="00C66288" w:rsidRPr="0081433E" w:rsidRDefault="00C66288" w:rsidP="00C66288">
      <w:pPr>
        <w:spacing w:line="200" w:lineRule="exact"/>
        <w:rPr>
          <w:rFonts w:ascii="Aptos" w:eastAsia="Times New Roman" w:hAnsi="Aptos"/>
        </w:rPr>
      </w:pPr>
    </w:p>
    <w:p w14:paraId="4F8CD70D" w14:textId="77777777" w:rsidR="00C66288" w:rsidRPr="0081433E" w:rsidRDefault="00C66288" w:rsidP="00C66288">
      <w:pPr>
        <w:spacing w:line="200" w:lineRule="exact"/>
        <w:rPr>
          <w:rFonts w:ascii="Aptos" w:eastAsia="Times New Roman" w:hAnsi="Aptos"/>
        </w:rPr>
      </w:pPr>
    </w:p>
    <w:p w14:paraId="6922DD72" w14:textId="77777777" w:rsidR="00C66288" w:rsidRPr="0081433E" w:rsidRDefault="00C66288" w:rsidP="00C66288">
      <w:pPr>
        <w:spacing w:line="200" w:lineRule="exact"/>
        <w:rPr>
          <w:rFonts w:ascii="Aptos" w:eastAsia="Times New Roman" w:hAnsi="Aptos"/>
        </w:rPr>
      </w:pPr>
    </w:p>
    <w:p w14:paraId="79964271" w14:textId="77777777" w:rsidR="00C66288" w:rsidRPr="0081433E" w:rsidRDefault="00C66288" w:rsidP="00C66288">
      <w:pPr>
        <w:spacing w:line="200" w:lineRule="exact"/>
        <w:rPr>
          <w:rFonts w:ascii="Aptos" w:eastAsia="Times New Roman" w:hAnsi="Aptos"/>
        </w:rPr>
      </w:pPr>
    </w:p>
    <w:p w14:paraId="147FD5B3" w14:textId="77777777" w:rsidR="00C66288" w:rsidRPr="0081433E" w:rsidRDefault="00C66288" w:rsidP="00C66288">
      <w:pPr>
        <w:spacing w:line="200" w:lineRule="exact"/>
        <w:rPr>
          <w:rFonts w:ascii="Aptos" w:eastAsia="Times New Roman" w:hAnsi="Aptos"/>
        </w:rPr>
      </w:pPr>
    </w:p>
    <w:p w14:paraId="0735F631" w14:textId="77777777" w:rsidR="00C66288" w:rsidRPr="0081433E" w:rsidRDefault="00C66288" w:rsidP="00C66288">
      <w:pPr>
        <w:spacing w:line="200" w:lineRule="exact"/>
        <w:rPr>
          <w:rFonts w:ascii="Aptos" w:eastAsia="Times New Roman" w:hAnsi="Aptos"/>
        </w:rPr>
      </w:pPr>
    </w:p>
    <w:p w14:paraId="3C327830" w14:textId="77777777" w:rsidR="00C66288" w:rsidRPr="0081433E" w:rsidRDefault="00C66288" w:rsidP="00C66288">
      <w:pPr>
        <w:spacing w:line="200" w:lineRule="exact"/>
        <w:rPr>
          <w:rFonts w:ascii="Aptos" w:eastAsia="Times New Roman" w:hAnsi="Aptos"/>
        </w:rPr>
      </w:pPr>
    </w:p>
    <w:p w14:paraId="7739A0BA" w14:textId="77777777" w:rsidR="00C66288" w:rsidRPr="0081433E" w:rsidRDefault="00C66288" w:rsidP="00C66288">
      <w:pPr>
        <w:spacing w:line="200" w:lineRule="exact"/>
        <w:rPr>
          <w:rFonts w:ascii="Aptos" w:eastAsia="Times New Roman" w:hAnsi="Aptos"/>
        </w:rPr>
      </w:pPr>
    </w:p>
    <w:p w14:paraId="78D7F0DC" w14:textId="77777777" w:rsidR="00C66288" w:rsidRPr="0081433E" w:rsidRDefault="00C66288" w:rsidP="00C66288">
      <w:pPr>
        <w:spacing w:line="200" w:lineRule="exact"/>
        <w:rPr>
          <w:rFonts w:ascii="Aptos" w:eastAsia="Times New Roman" w:hAnsi="Aptos"/>
        </w:rPr>
      </w:pPr>
    </w:p>
    <w:p w14:paraId="0F401A57" w14:textId="77777777" w:rsidR="00C66288" w:rsidRPr="0081433E" w:rsidRDefault="00C66288" w:rsidP="00C66288">
      <w:pPr>
        <w:spacing w:line="200" w:lineRule="exact"/>
        <w:rPr>
          <w:rFonts w:ascii="Aptos" w:eastAsia="Times New Roman" w:hAnsi="Aptos"/>
        </w:rPr>
      </w:pPr>
    </w:p>
    <w:p w14:paraId="293F3D2B" w14:textId="77777777" w:rsidR="00C66288" w:rsidRPr="0081433E" w:rsidRDefault="00C66288" w:rsidP="00C66288">
      <w:pPr>
        <w:spacing w:line="200" w:lineRule="exact"/>
        <w:rPr>
          <w:rFonts w:ascii="Aptos" w:eastAsia="Times New Roman" w:hAnsi="Aptos"/>
        </w:rPr>
      </w:pPr>
    </w:p>
    <w:p w14:paraId="7A1A71FC" w14:textId="77777777" w:rsidR="00C66288" w:rsidRPr="0081433E" w:rsidRDefault="00C66288" w:rsidP="00C66288">
      <w:pPr>
        <w:spacing w:line="200" w:lineRule="exact"/>
        <w:rPr>
          <w:rFonts w:ascii="Aptos" w:eastAsia="Times New Roman" w:hAnsi="Aptos"/>
        </w:rPr>
      </w:pPr>
    </w:p>
    <w:p w14:paraId="6393C8CE" w14:textId="77777777" w:rsidR="00C66288" w:rsidRPr="0081433E" w:rsidRDefault="00C66288" w:rsidP="00C66288">
      <w:pPr>
        <w:spacing w:line="200" w:lineRule="exact"/>
        <w:rPr>
          <w:rFonts w:ascii="Aptos" w:eastAsia="Times New Roman" w:hAnsi="Aptos"/>
        </w:rPr>
      </w:pPr>
    </w:p>
    <w:p w14:paraId="378B7535" w14:textId="77777777" w:rsidR="00C66288" w:rsidRPr="0081433E" w:rsidRDefault="00C66288" w:rsidP="00C66288">
      <w:pPr>
        <w:spacing w:line="200" w:lineRule="exact"/>
        <w:rPr>
          <w:rFonts w:ascii="Aptos" w:eastAsia="Times New Roman" w:hAnsi="Aptos"/>
        </w:rPr>
      </w:pPr>
    </w:p>
    <w:p w14:paraId="7C1C3B15" w14:textId="77777777" w:rsidR="00C66288" w:rsidRPr="0081433E" w:rsidRDefault="00C66288" w:rsidP="00C66288">
      <w:pPr>
        <w:spacing w:line="200" w:lineRule="exact"/>
        <w:rPr>
          <w:rFonts w:ascii="Aptos" w:eastAsia="Times New Roman" w:hAnsi="Aptos"/>
        </w:rPr>
      </w:pPr>
    </w:p>
    <w:p w14:paraId="621383BF" w14:textId="77777777" w:rsidR="00C66288" w:rsidRPr="0081433E" w:rsidRDefault="00C66288" w:rsidP="00C66288">
      <w:pPr>
        <w:spacing w:line="200" w:lineRule="exact"/>
        <w:rPr>
          <w:rFonts w:ascii="Aptos" w:eastAsia="Times New Roman" w:hAnsi="Aptos"/>
        </w:rPr>
      </w:pPr>
    </w:p>
    <w:p w14:paraId="21B21E9D" w14:textId="77777777" w:rsidR="00C66288" w:rsidRPr="0081433E" w:rsidRDefault="00C66288" w:rsidP="00C66288">
      <w:pPr>
        <w:spacing w:line="200" w:lineRule="exact"/>
        <w:rPr>
          <w:rFonts w:ascii="Aptos" w:eastAsia="Times New Roman" w:hAnsi="Aptos"/>
        </w:rPr>
      </w:pPr>
    </w:p>
    <w:p w14:paraId="494D39E9" w14:textId="77777777" w:rsidR="00C66288" w:rsidRPr="0081433E" w:rsidRDefault="00C66288" w:rsidP="00C66288">
      <w:pPr>
        <w:spacing w:line="200" w:lineRule="exact"/>
        <w:rPr>
          <w:rFonts w:ascii="Aptos" w:eastAsia="Times New Roman" w:hAnsi="Aptos"/>
        </w:rPr>
      </w:pPr>
    </w:p>
    <w:p w14:paraId="32B3876C" w14:textId="77777777" w:rsidR="00C66288" w:rsidRPr="0081433E" w:rsidRDefault="00C66288" w:rsidP="00C66288">
      <w:pPr>
        <w:spacing w:line="200" w:lineRule="exact"/>
        <w:rPr>
          <w:rFonts w:ascii="Aptos" w:eastAsia="Times New Roman" w:hAnsi="Aptos"/>
        </w:rPr>
      </w:pPr>
    </w:p>
    <w:p w14:paraId="2C5F03AA" w14:textId="77777777" w:rsidR="00C66288" w:rsidRPr="0081433E" w:rsidRDefault="00C66288" w:rsidP="00C66288">
      <w:pPr>
        <w:spacing w:line="200" w:lineRule="exact"/>
        <w:rPr>
          <w:rFonts w:ascii="Aptos" w:eastAsia="Times New Roman" w:hAnsi="Aptos"/>
        </w:rPr>
      </w:pPr>
    </w:p>
    <w:p w14:paraId="541C6AE5" w14:textId="77777777" w:rsidR="00C66288" w:rsidRPr="0081433E" w:rsidRDefault="00C66288" w:rsidP="00C66288">
      <w:pPr>
        <w:spacing w:line="200" w:lineRule="exact"/>
        <w:rPr>
          <w:rFonts w:ascii="Aptos" w:eastAsia="Times New Roman" w:hAnsi="Aptos"/>
        </w:rPr>
      </w:pPr>
    </w:p>
    <w:p w14:paraId="613DC0BC" w14:textId="77777777" w:rsidR="00C66288" w:rsidRPr="0081433E" w:rsidRDefault="00C66288" w:rsidP="00C66288">
      <w:pPr>
        <w:spacing w:line="200" w:lineRule="exact"/>
        <w:rPr>
          <w:rFonts w:ascii="Aptos" w:eastAsia="Times New Roman" w:hAnsi="Aptos"/>
        </w:rPr>
      </w:pPr>
    </w:p>
    <w:p w14:paraId="1917DB91" w14:textId="77777777" w:rsidR="00C66288" w:rsidRPr="0081433E" w:rsidRDefault="00C66288" w:rsidP="00C66288">
      <w:pPr>
        <w:spacing w:line="200" w:lineRule="exact"/>
        <w:rPr>
          <w:rFonts w:ascii="Aptos" w:eastAsia="Times New Roman" w:hAnsi="Aptos"/>
        </w:rPr>
      </w:pPr>
    </w:p>
    <w:p w14:paraId="434F1966" w14:textId="77777777" w:rsidR="00C66288" w:rsidRPr="0081433E" w:rsidRDefault="00C66288" w:rsidP="00C66288">
      <w:pPr>
        <w:spacing w:line="200" w:lineRule="exact"/>
        <w:rPr>
          <w:rFonts w:ascii="Aptos" w:eastAsia="Times New Roman" w:hAnsi="Aptos"/>
        </w:rPr>
      </w:pPr>
    </w:p>
    <w:p w14:paraId="4C8E4215" w14:textId="77777777" w:rsidR="00C66288" w:rsidRPr="0081433E" w:rsidRDefault="00C66288" w:rsidP="00C66288">
      <w:pPr>
        <w:spacing w:line="200" w:lineRule="exact"/>
        <w:rPr>
          <w:rFonts w:ascii="Aptos" w:eastAsia="Times New Roman" w:hAnsi="Aptos"/>
        </w:rPr>
      </w:pPr>
    </w:p>
    <w:p w14:paraId="088A0C47" w14:textId="77777777" w:rsidR="00C66288" w:rsidRPr="0081433E" w:rsidRDefault="00C66288" w:rsidP="00C66288">
      <w:pPr>
        <w:spacing w:line="200" w:lineRule="exact"/>
        <w:rPr>
          <w:rFonts w:ascii="Aptos" w:eastAsia="Times New Roman" w:hAnsi="Aptos"/>
        </w:rPr>
      </w:pPr>
    </w:p>
    <w:p w14:paraId="3305C1CE" w14:textId="77777777" w:rsidR="00C66288" w:rsidRPr="0081433E" w:rsidRDefault="00C66288" w:rsidP="00C66288">
      <w:pPr>
        <w:spacing w:line="200" w:lineRule="exact"/>
        <w:rPr>
          <w:rFonts w:ascii="Aptos" w:eastAsia="Times New Roman" w:hAnsi="Aptos"/>
        </w:rPr>
      </w:pPr>
    </w:p>
    <w:p w14:paraId="7EE8D6A5" w14:textId="77777777" w:rsidR="00C66288" w:rsidRPr="0081433E" w:rsidRDefault="00C66288" w:rsidP="00C66288">
      <w:pPr>
        <w:spacing w:line="200" w:lineRule="exact"/>
        <w:rPr>
          <w:rFonts w:ascii="Aptos" w:eastAsia="Times New Roman" w:hAnsi="Aptos"/>
        </w:rPr>
      </w:pPr>
    </w:p>
    <w:p w14:paraId="457F7DD7" w14:textId="77777777" w:rsidR="00C66288" w:rsidRPr="0081433E" w:rsidRDefault="00C66288" w:rsidP="00C66288">
      <w:pPr>
        <w:spacing w:line="200" w:lineRule="exact"/>
        <w:rPr>
          <w:rFonts w:ascii="Aptos" w:eastAsia="Times New Roman" w:hAnsi="Aptos"/>
        </w:rPr>
      </w:pPr>
    </w:p>
    <w:p w14:paraId="470B6B5C" w14:textId="77777777" w:rsidR="00C66288" w:rsidRPr="0081433E" w:rsidRDefault="00C66288" w:rsidP="00C66288">
      <w:pPr>
        <w:spacing w:line="200" w:lineRule="exact"/>
        <w:rPr>
          <w:rFonts w:ascii="Aptos" w:eastAsia="Times New Roman" w:hAnsi="Aptos"/>
        </w:rPr>
      </w:pPr>
    </w:p>
    <w:p w14:paraId="1C22827D" w14:textId="77777777" w:rsidR="00C66288" w:rsidRPr="0081433E" w:rsidRDefault="00C66288" w:rsidP="00C66288">
      <w:pPr>
        <w:spacing w:line="200" w:lineRule="exact"/>
        <w:rPr>
          <w:rFonts w:ascii="Aptos" w:eastAsia="Times New Roman" w:hAnsi="Aptos"/>
        </w:rPr>
      </w:pPr>
    </w:p>
    <w:p w14:paraId="72F4B59F" w14:textId="77777777" w:rsidR="00C66288" w:rsidRPr="0081433E" w:rsidRDefault="00C66288" w:rsidP="00C66288">
      <w:pPr>
        <w:spacing w:line="200" w:lineRule="exact"/>
        <w:rPr>
          <w:rFonts w:ascii="Aptos" w:eastAsia="Times New Roman" w:hAnsi="Aptos"/>
        </w:rPr>
      </w:pPr>
    </w:p>
    <w:p w14:paraId="30E88827" w14:textId="77777777" w:rsidR="00C66288" w:rsidRPr="0081433E" w:rsidRDefault="00C66288" w:rsidP="00C66288">
      <w:pPr>
        <w:spacing w:line="200" w:lineRule="exact"/>
        <w:rPr>
          <w:rFonts w:ascii="Aptos" w:eastAsia="Times New Roman" w:hAnsi="Aptos"/>
        </w:rPr>
      </w:pPr>
    </w:p>
    <w:p w14:paraId="63BC0F84" w14:textId="77777777" w:rsidR="00C66288" w:rsidRPr="0081433E" w:rsidRDefault="00C66288" w:rsidP="00C66288">
      <w:pPr>
        <w:spacing w:line="200" w:lineRule="exact"/>
        <w:rPr>
          <w:rFonts w:ascii="Aptos" w:eastAsia="Times New Roman" w:hAnsi="Aptos"/>
        </w:rPr>
      </w:pPr>
    </w:p>
    <w:p w14:paraId="40AC2281" w14:textId="77777777" w:rsidR="00C66288" w:rsidRPr="0081433E" w:rsidRDefault="00C66288" w:rsidP="00C66288">
      <w:pPr>
        <w:spacing w:line="200" w:lineRule="exact"/>
        <w:rPr>
          <w:rFonts w:ascii="Aptos" w:eastAsia="Times New Roman" w:hAnsi="Aptos"/>
        </w:rPr>
      </w:pPr>
    </w:p>
    <w:p w14:paraId="26B489C1" w14:textId="77777777" w:rsidR="00C66288" w:rsidRPr="0081433E" w:rsidRDefault="00C66288" w:rsidP="00C66288">
      <w:pPr>
        <w:spacing w:line="200" w:lineRule="exact"/>
        <w:rPr>
          <w:rFonts w:ascii="Aptos" w:eastAsia="Times New Roman" w:hAnsi="Aptos"/>
        </w:rPr>
      </w:pPr>
    </w:p>
    <w:p w14:paraId="77157140" w14:textId="77777777" w:rsidR="00C66288" w:rsidRPr="0081433E" w:rsidRDefault="00C66288" w:rsidP="00C66288">
      <w:pPr>
        <w:spacing w:line="200" w:lineRule="exact"/>
        <w:rPr>
          <w:rFonts w:ascii="Aptos" w:eastAsia="Times New Roman" w:hAnsi="Aptos"/>
        </w:rPr>
      </w:pPr>
    </w:p>
    <w:p w14:paraId="0CA690AD" w14:textId="77777777" w:rsidR="00C66288" w:rsidRPr="0081433E" w:rsidRDefault="00C66288" w:rsidP="00C66288">
      <w:pPr>
        <w:spacing w:line="200" w:lineRule="exact"/>
        <w:rPr>
          <w:rFonts w:ascii="Aptos" w:eastAsia="Times New Roman" w:hAnsi="Aptos"/>
        </w:rPr>
      </w:pPr>
    </w:p>
    <w:p w14:paraId="6D08EA07" w14:textId="77777777" w:rsidR="00C66288" w:rsidRPr="0081433E" w:rsidRDefault="00C66288" w:rsidP="00C66288">
      <w:pPr>
        <w:spacing w:line="200" w:lineRule="exact"/>
        <w:rPr>
          <w:rFonts w:ascii="Aptos" w:eastAsia="Times New Roman" w:hAnsi="Aptos"/>
        </w:rPr>
      </w:pPr>
    </w:p>
    <w:p w14:paraId="0A06FCB1" w14:textId="77777777" w:rsidR="00C66288" w:rsidRPr="0081433E" w:rsidRDefault="00C66288" w:rsidP="00C66288">
      <w:pPr>
        <w:spacing w:line="200" w:lineRule="exact"/>
        <w:rPr>
          <w:rFonts w:ascii="Aptos" w:eastAsia="Times New Roman" w:hAnsi="Aptos"/>
        </w:rPr>
      </w:pPr>
    </w:p>
    <w:p w14:paraId="4918C660" w14:textId="77777777" w:rsidR="00C66288" w:rsidRPr="0081433E" w:rsidRDefault="00C66288" w:rsidP="00C66288">
      <w:pPr>
        <w:spacing w:line="200" w:lineRule="exact"/>
        <w:rPr>
          <w:rFonts w:ascii="Aptos" w:eastAsia="Times New Roman" w:hAnsi="Aptos"/>
        </w:rPr>
      </w:pPr>
    </w:p>
    <w:p w14:paraId="567F33EE" w14:textId="77777777" w:rsidR="00C66288" w:rsidRPr="0081433E" w:rsidRDefault="00C66288" w:rsidP="00C66288">
      <w:pPr>
        <w:spacing w:line="200" w:lineRule="exact"/>
        <w:rPr>
          <w:rFonts w:ascii="Aptos" w:eastAsia="Times New Roman" w:hAnsi="Aptos"/>
        </w:rPr>
      </w:pPr>
    </w:p>
    <w:p w14:paraId="68F8103E" w14:textId="77777777" w:rsidR="00C66288" w:rsidRPr="0081433E" w:rsidRDefault="00C66288" w:rsidP="00C66288">
      <w:pPr>
        <w:spacing w:line="200" w:lineRule="exact"/>
        <w:rPr>
          <w:rFonts w:ascii="Aptos" w:eastAsia="Times New Roman" w:hAnsi="Aptos"/>
        </w:rPr>
      </w:pPr>
    </w:p>
    <w:p w14:paraId="0F94121D" w14:textId="77777777" w:rsidR="00C66288" w:rsidRPr="0081433E" w:rsidRDefault="00C66288" w:rsidP="00C66288">
      <w:pPr>
        <w:spacing w:line="200" w:lineRule="exact"/>
        <w:rPr>
          <w:rFonts w:ascii="Aptos" w:eastAsia="Times New Roman" w:hAnsi="Aptos"/>
        </w:rPr>
      </w:pPr>
    </w:p>
    <w:p w14:paraId="3E87921D" w14:textId="77777777" w:rsidR="00C66288" w:rsidRPr="0081433E" w:rsidRDefault="00C66288" w:rsidP="00C66288">
      <w:pPr>
        <w:spacing w:line="200" w:lineRule="exact"/>
        <w:rPr>
          <w:rFonts w:ascii="Aptos" w:eastAsia="Times New Roman" w:hAnsi="Aptos"/>
        </w:rPr>
      </w:pPr>
    </w:p>
    <w:p w14:paraId="71FD497C" w14:textId="77777777" w:rsidR="00C66288" w:rsidRPr="0081433E" w:rsidRDefault="00C66288" w:rsidP="00C66288">
      <w:pPr>
        <w:spacing w:line="200" w:lineRule="exact"/>
        <w:rPr>
          <w:rFonts w:ascii="Aptos" w:eastAsia="Times New Roman" w:hAnsi="Aptos"/>
        </w:rPr>
      </w:pPr>
    </w:p>
    <w:p w14:paraId="1CF909EB" w14:textId="77777777" w:rsidR="00C66288" w:rsidRPr="0081433E" w:rsidRDefault="00C66288" w:rsidP="00C66288">
      <w:pPr>
        <w:spacing w:line="200" w:lineRule="exact"/>
        <w:rPr>
          <w:rFonts w:ascii="Aptos" w:eastAsia="Times New Roman" w:hAnsi="Aptos"/>
        </w:rPr>
      </w:pPr>
    </w:p>
    <w:p w14:paraId="18FE3731" w14:textId="77777777" w:rsidR="00C66288" w:rsidRPr="0081433E" w:rsidRDefault="00C66288" w:rsidP="00C66288">
      <w:pPr>
        <w:spacing w:line="200" w:lineRule="exact"/>
        <w:rPr>
          <w:rFonts w:ascii="Aptos" w:eastAsia="Times New Roman" w:hAnsi="Aptos"/>
        </w:rPr>
      </w:pPr>
    </w:p>
    <w:p w14:paraId="6B981CD4" w14:textId="77777777" w:rsidR="00C66288" w:rsidRPr="0081433E" w:rsidRDefault="00C66288" w:rsidP="00C66288">
      <w:pPr>
        <w:spacing w:line="200" w:lineRule="exact"/>
        <w:rPr>
          <w:rFonts w:ascii="Aptos" w:eastAsia="Times New Roman" w:hAnsi="Aptos"/>
        </w:rPr>
      </w:pPr>
    </w:p>
    <w:p w14:paraId="4596DC8A" w14:textId="77777777" w:rsidR="00C66288" w:rsidRPr="0081433E" w:rsidRDefault="00C66288" w:rsidP="00C66288">
      <w:pPr>
        <w:spacing w:line="200" w:lineRule="exact"/>
        <w:rPr>
          <w:rFonts w:ascii="Aptos" w:eastAsia="Times New Roman" w:hAnsi="Aptos"/>
        </w:rPr>
      </w:pPr>
    </w:p>
    <w:p w14:paraId="479766C9" w14:textId="77777777" w:rsidR="00C66288" w:rsidRPr="0081433E" w:rsidRDefault="00C66288" w:rsidP="00C66288">
      <w:pPr>
        <w:spacing w:line="200" w:lineRule="exact"/>
        <w:rPr>
          <w:rFonts w:ascii="Aptos" w:eastAsia="Times New Roman" w:hAnsi="Aptos"/>
        </w:rPr>
      </w:pPr>
    </w:p>
    <w:p w14:paraId="164EFFE5" w14:textId="77777777" w:rsidR="00C66288" w:rsidRPr="0081433E" w:rsidRDefault="00C66288" w:rsidP="00C66288">
      <w:pPr>
        <w:spacing w:line="200" w:lineRule="exact"/>
        <w:rPr>
          <w:rFonts w:ascii="Aptos" w:eastAsia="Times New Roman" w:hAnsi="Aptos"/>
        </w:rPr>
      </w:pPr>
    </w:p>
    <w:p w14:paraId="6FBBA39E" w14:textId="77777777" w:rsidR="00C66288" w:rsidRPr="0081433E" w:rsidRDefault="00C66288" w:rsidP="00C66288">
      <w:pPr>
        <w:spacing w:line="200" w:lineRule="exact"/>
        <w:rPr>
          <w:rFonts w:ascii="Aptos" w:eastAsia="Times New Roman" w:hAnsi="Aptos"/>
        </w:rPr>
      </w:pPr>
    </w:p>
    <w:p w14:paraId="0C80E3C8" w14:textId="77777777" w:rsidR="00C66288" w:rsidRPr="0081433E" w:rsidRDefault="00C66288" w:rsidP="00C66288">
      <w:pPr>
        <w:spacing w:line="200" w:lineRule="exact"/>
        <w:rPr>
          <w:rFonts w:ascii="Aptos" w:eastAsia="Times New Roman" w:hAnsi="Aptos"/>
        </w:rPr>
      </w:pPr>
    </w:p>
    <w:p w14:paraId="47AF1B0A" w14:textId="77777777" w:rsidR="00C66288" w:rsidRPr="0081433E" w:rsidRDefault="00C66288" w:rsidP="00C66288">
      <w:pPr>
        <w:spacing w:line="200" w:lineRule="exact"/>
        <w:rPr>
          <w:rFonts w:ascii="Aptos" w:eastAsia="Times New Roman" w:hAnsi="Aptos"/>
        </w:rPr>
      </w:pPr>
    </w:p>
    <w:p w14:paraId="23AD2EFE" w14:textId="77777777" w:rsidR="00C66288" w:rsidRPr="0081433E" w:rsidRDefault="00C66288" w:rsidP="00C66288">
      <w:pPr>
        <w:spacing w:line="200" w:lineRule="exact"/>
        <w:rPr>
          <w:rFonts w:ascii="Aptos" w:eastAsia="Times New Roman" w:hAnsi="Aptos"/>
        </w:rPr>
      </w:pPr>
    </w:p>
    <w:p w14:paraId="45F09061" w14:textId="77777777" w:rsidR="00C66288" w:rsidRPr="0081433E" w:rsidRDefault="00C66288" w:rsidP="00C66288">
      <w:pPr>
        <w:spacing w:line="200" w:lineRule="exact"/>
        <w:rPr>
          <w:rFonts w:ascii="Aptos" w:eastAsia="Times New Roman" w:hAnsi="Aptos"/>
        </w:rPr>
      </w:pPr>
    </w:p>
    <w:p w14:paraId="38DFA55E" w14:textId="77777777" w:rsidR="00C66288" w:rsidRPr="0081433E" w:rsidRDefault="00C66288" w:rsidP="00C66288">
      <w:pPr>
        <w:spacing w:line="257" w:lineRule="exact"/>
        <w:rPr>
          <w:rFonts w:ascii="Aptos" w:eastAsia="Times New Roman" w:hAnsi="Aptos"/>
        </w:rPr>
      </w:pPr>
    </w:p>
    <w:p w14:paraId="76D7CF9A" w14:textId="77777777" w:rsidR="00C66288" w:rsidRPr="0081433E" w:rsidRDefault="00C66288" w:rsidP="00C66288">
      <w:pPr>
        <w:spacing w:line="0" w:lineRule="atLeast"/>
        <w:jc w:val="right"/>
        <w:rPr>
          <w:rFonts w:ascii="Aptos" w:hAnsi="Aptos"/>
          <w:sz w:val="22"/>
        </w:rPr>
        <w:sectPr w:rsidR="00C66288" w:rsidRPr="0081433E" w:rsidSect="00A37C74">
          <w:pgSz w:w="11900" w:h="16840"/>
          <w:pgMar w:top="1134" w:right="1134" w:bottom="1134" w:left="1134" w:header="0" w:footer="0" w:gutter="0"/>
          <w:cols w:space="0" w:equalWidth="0">
            <w:col w:w="9346"/>
          </w:cols>
          <w:docGrid w:linePitch="360"/>
        </w:sectPr>
      </w:pPr>
    </w:p>
    <w:p w14:paraId="50443996" w14:textId="692A0886" w:rsidR="00C66288" w:rsidRPr="0081433E" w:rsidRDefault="00C66288" w:rsidP="00C66288">
      <w:pPr>
        <w:spacing w:line="0" w:lineRule="atLeast"/>
        <w:rPr>
          <w:rFonts w:ascii="Aptos" w:hAnsi="Aptos"/>
          <w:b/>
          <w:color w:val="33339A"/>
          <w:sz w:val="32"/>
        </w:rPr>
      </w:pPr>
      <w:r w:rsidRPr="0081433E">
        <w:rPr>
          <w:rFonts w:ascii="Aptos" w:hAnsi="Aptos"/>
          <w:b/>
          <w:color w:val="33339A"/>
          <w:sz w:val="32"/>
        </w:rPr>
        <w:lastRenderedPageBreak/>
        <w:t>Schedule D: Service Levels</w:t>
      </w:r>
      <w:r w:rsidR="0040018D">
        <w:rPr>
          <w:rFonts w:ascii="Aptos" w:hAnsi="Aptos"/>
          <w:b/>
          <w:color w:val="33339A"/>
          <w:sz w:val="32"/>
        </w:rPr>
        <w:t>/Tender Submission</w:t>
      </w:r>
    </w:p>
    <w:p w14:paraId="64620608" w14:textId="77777777" w:rsidR="00C66288" w:rsidRPr="0081433E" w:rsidRDefault="00C66288" w:rsidP="00C66288">
      <w:pPr>
        <w:spacing w:line="237" w:lineRule="exact"/>
        <w:rPr>
          <w:rFonts w:ascii="Aptos" w:eastAsia="Times New Roman" w:hAnsi="Aptos"/>
        </w:rPr>
      </w:pPr>
      <w:r w:rsidRPr="0081433E">
        <w:rPr>
          <w:rFonts w:ascii="Aptos" w:hAnsi="Aptos"/>
          <w:b/>
          <w:noProof/>
          <w:color w:val="33339A"/>
          <w:sz w:val="32"/>
        </w:rPr>
        <mc:AlternateContent>
          <mc:Choice Requires="wps">
            <w:drawing>
              <wp:anchor distT="0" distB="0" distL="114300" distR="114300" simplePos="0" relativeHeight="251692032" behindDoc="1" locked="0" layoutInCell="0" allowOverlap="1" wp14:anchorId="538F3F22" wp14:editId="3975CED3">
                <wp:simplePos x="0" y="0"/>
                <wp:positionH relativeFrom="column">
                  <wp:posOffset>-19685</wp:posOffset>
                </wp:positionH>
                <wp:positionV relativeFrom="paragraph">
                  <wp:posOffset>43815</wp:posOffset>
                </wp:positionV>
                <wp:extent cx="5797550" cy="0"/>
                <wp:effectExtent l="15240" t="22860" r="16510" b="15240"/>
                <wp:wrapNone/>
                <wp:docPr id="232"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4A474" id="Line 60"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3.45pt" to="4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" o:allowincell="f" strokecolor="#33339a" strokeweight=".78314mm"/>
            </w:pict>
          </mc:Fallback>
        </mc:AlternateContent>
      </w:r>
    </w:p>
    <w:p w14:paraId="1F8E593E" w14:textId="77777777" w:rsidR="00C66288" w:rsidRPr="0081433E" w:rsidRDefault="00C66288" w:rsidP="00C66288">
      <w:pPr>
        <w:spacing w:line="0" w:lineRule="atLeast"/>
        <w:ind w:right="-5494"/>
        <w:rPr>
          <w:rFonts w:ascii="Aptos" w:hAnsi="Aptos"/>
          <w:sz w:val="21"/>
          <w:highlight w:val="lightGray"/>
        </w:rPr>
      </w:pPr>
      <w:r w:rsidRPr="0081433E">
        <w:rPr>
          <w:rFonts w:ascii="Aptos" w:hAnsi="Aptos"/>
          <w:sz w:val="21"/>
          <w:highlight w:val="lightGray"/>
        </w:rPr>
        <w:t>[Insert at RFT stage, if applicable, or when completing contract]</w:t>
      </w:r>
    </w:p>
    <w:p w14:paraId="33026E6D" w14:textId="77777777" w:rsidR="00C66288" w:rsidRPr="0081433E" w:rsidRDefault="00C66288" w:rsidP="00C66288">
      <w:pPr>
        <w:spacing w:line="200" w:lineRule="exact"/>
        <w:rPr>
          <w:rFonts w:ascii="Aptos" w:eastAsia="Times New Roman" w:hAnsi="Aptos"/>
        </w:rPr>
      </w:pPr>
    </w:p>
    <w:p w14:paraId="7F530956" w14:textId="77777777" w:rsidR="00C66288" w:rsidRPr="0081433E" w:rsidRDefault="00C66288" w:rsidP="00C66288">
      <w:pPr>
        <w:spacing w:line="200" w:lineRule="exact"/>
        <w:rPr>
          <w:rFonts w:ascii="Aptos" w:eastAsia="Times New Roman" w:hAnsi="Aptos"/>
        </w:rPr>
      </w:pPr>
    </w:p>
    <w:p w14:paraId="2F9A1BDC" w14:textId="77777777" w:rsidR="00C66288" w:rsidRPr="0081433E" w:rsidRDefault="00C66288" w:rsidP="00C66288">
      <w:pPr>
        <w:spacing w:line="200" w:lineRule="exact"/>
        <w:rPr>
          <w:rFonts w:ascii="Aptos" w:eastAsia="Times New Roman" w:hAnsi="Aptos"/>
        </w:rPr>
      </w:pPr>
    </w:p>
    <w:p w14:paraId="462B84E3" w14:textId="77777777" w:rsidR="00C66288" w:rsidRPr="0081433E" w:rsidRDefault="00C66288" w:rsidP="00C66288">
      <w:pPr>
        <w:spacing w:line="200" w:lineRule="exact"/>
        <w:rPr>
          <w:rFonts w:ascii="Aptos" w:eastAsia="Times New Roman" w:hAnsi="Aptos"/>
        </w:rPr>
      </w:pPr>
    </w:p>
    <w:p w14:paraId="0E95DAA0" w14:textId="77777777" w:rsidR="00C66288" w:rsidRPr="0081433E" w:rsidRDefault="00C66288" w:rsidP="00C66288">
      <w:pPr>
        <w:spacing w:line="200" w:lineRule="exact"/>
        <w:rPr>
          <w:rFonts w:ascii="Aptos" w:eastAsia="Times New Roman" w:hAnsi="Aptos"/>
        </w:rPr>
      </w:pPr>
    </w:p>
    <w:p w14:paraId="25F0DDA8" w14:textId="77777777" w:rsidR="00C66288" w:rsidRPr="0081433E" w:rsidRDefault="00C66288" w:rsidP="00C66288">
      <w:pPr>
        <w:spacing w:line="200" w:lineRule="exact"/>
        <w:rPr>
          <w:rFonts w:ascii="Aptos" w:eastAsia="Times New Roman" w:hAnsi="Aptos"/>
        </w:rPr>
      </w:pPr>
    </w:p>
    <w:p w14:paraId="24742BFB" w14:textId="77777777" w:rsidR="00C66288" w:rsidRPr="0081433E" w:rsidRDefault="00C66288" w:rsidP="00C66288">
      <w:pPr>
        <w:spacing w:line="200" w:lineRule="exact"/>
        <w:rPr>
          <w:rFonts w:ascii="Aptos" w:eastAsia="Times New Roman" w:hAnsi="Aptos"/>
        </w:rPr>
      </w:pPr>
    </w:p>
    <w:p w14:paraId="17C80DA2" w14:textId="77777777" w:rsidR="00C66288" w:rsidRPr="0081433E" w:rsidRDefault="00C66288" w:rsidP="00C66288">
      <w:pPr>
        <w:spacing w:line="200" w:lineRule="exact"/>
        <w:rPr>
          <w:rFonts w:ascii="Aptos" w:eastAsia="Times New Roman" w:hAnsi="Aptos"/>
        </w:rPr>
      </w:pPr>
    </w:p>
    <w:p w14:paraId="70BFC455" w14:textId="77777777" w:rsidR="00C66288" w:rsidRPr="0081433E" w:rsidRDefault="00C66288" w:rsidP="00C66288">
      <w:pPr>
        <w:spacing w:line="200" w:lineRule="exact"/>
        <w:rPr>
          <w:rFonts w:ascii="Aptos" w:eastAsia="Times New Roman" w:hAnsi="Aptos"/>
        </w:rPr>
      </w:pPr>
    </w:p>
    <w:p w14:paraId="07DBF1D6" w14:textId="77777777" w:rsidR="00C66288" w:rsidRPr="0081433E" w:rsidRDefault="00C66288" w:rsidP="00C66288">
      <w:pPr>
        <w:spacing w:line="200" w:lineRule="exact"/>
        <w:rPr>
          <w:rFonts w:ascii="Aptos" w:eastAsia="Times New Roman" w:hAnsi="Aptos"/>
        </w:rPr>
      </w:pPr>
    </w:p>
    <w:p w14:paraId="1BD94316" w14:textId="77777777" w:rsidR="00C66288" w:rsidRPr="0081433E" w:rsidRDefault="00C66288" w:rsidP="00C66288">
      <w:pPr>
        <w:spacing w:line="200" w:lineRule="exact"/>
        <w:rPr>
          <w:rFonts w:ascii="Aptos" w:eastAsia="Times New Roman" w:hAnsi="Aptos"/>
        </w:rPr>
      </w:pPr>
    </w:p>
    <w:p w14:paraId="78EF5A23" w14:textId="77777777" w:rsidR="00C66288" w:rsidRPr="0081433E" w:rsidRDefault="00C66288" w:rsidP="00C66288">
      <w:pPr>
        <w:spacing w:line="200" w:lineRule="exact"/>
        <w:rPr>
          <w:rFonts w:ascii="Aptos" w:eastAsia="Times New Roman" w:hAnsi="Aptos"/>
        </w:rPr>
      </w:pPr>
    </w:p>
    <w:p w14:paraId="1161E4EF" w14:textId="77777777" w:rsidR="00C66288" w:rsidRPr="0081433E" w:rsidRDefault="00C66288" w:rsidP="00C66288">
      <w:pPr>
        <w:spacing w:line="200" w:lineRule="exact"/>
        <w:rPr>
          <w:rFonts w:ascii="Aptos" w:eastAsia="Times New Roman" w:hAnsi="Aptos"/>
        </w:rPr>
      </w:pPr>
    </w:p>
    <w:p w14:paraId="73984DCF" w14:textId="77777777" w:rsidR="00C66288" w:rsidRPr="0081433E" w:rsidRDefault="00C66288" w:rsidP="00C66288">
      <w:pPr>
        <w:spacing w:line="200" w:lineRule="exact"/>
        <w:rPr>
          <w:rFonts w:ascii="Aptos" w:eastAsia="Times New Roman" w:hAnsi="Aptos"/>
        </w:rPr>
      </w:pPr>
    </w:p>
    <w:p w14:paraId="34EDE5C0" w14:textId="77777777" w:rsidR="00C66288" w:rsidRPr="0081433E" w:rsidRDefault="00C66288" w:rsidP="00C66288">
      <w:pPr>
        <w:spacing w:line="200" w:lineRule="exact"/>
        <w:rPr>
          <w:rFonts w:ascii="Aptos" w:eastAsia="Times New Roman" w:hAnsi="Aptos"/>
        </w:rPr>
      </w:pPr>
    </w:p>
    <w:p w14:paraId="2593D1CA" w14:textId="77777777" w:rsidR="00C66288" w:rsidRPr="0081433E" w:rsidRDefault="00C66288" w:rsidP="00C66288">
      <w:pPr>
        <w:spacing w:line="200" w:lineRule="exact"/>
        <w:rPr>
          <w:rFonts w:ascii="Aptos" w:eastAsia="Times New Roman" w:hAnsi="Aptos"/>
        </w:rPr>
      </w:pPr>
    </w:p>
    <w:p w14:paraId="32E40076" w14:textId="77777777" w:rsidR="00C66288" w:rsidRPr="0081433E" w:rsidRDefault="00C66288" w:rsidP="00C66288">
      <w:pPr>
        <w:spacing w:line="200" w:lineRule="exact"/>
        <w:rPr>
          <w:rFonts w:ascii="Aptos" w:eastAsia="Times New Roman" w:hAnsi="Aptos"/>
        </w:rPr>
      </w:pPr>
    </w:p>
    <w:p w14:paraId="6FF26CAE" w14:textId="77777777" w:rsidR="00C66288" w:rsidRPr="0081433E" w:rsidRDefault="00C66288" w:rsidP="00C66288">
      <w:pPr>
        <w:spacing w:line="200" w:lineRule="exact"/>
        <w:rPr>
          <w:rFonts w:ascii="Aptos" w:eastAsia="Times New Roman" w:hAnsi="Aptos"/>
        </w:rPr>
      </w:pPr>
    </w:p>
    <w:p w14:paraId="424049CB" w14:textId="77777777" w:rsidR="00C66288" w:rsidRPr="0081433E" w:rsidRDefault="00C66288" w:rsidP="00C66288">
      <w:pPr>
        <w:spacing w:line="200" w:lineRule="exact"/>
        <w:rPr>
          <w:rFonts w:ascii="Aptos" w:eastAsia="Times New Roman" w:hAnsi="Aptos"/>
        </w:rPr>
      </w:pPr>
    </w:p>
    <w:p w14:paraId="375BD0E1" w14:textId="77777777" w:rsidR="00C66288" w:rsidRPr="0081433E" w:rsidRDefault="00C66288" w:rsidP="00C66288">
      <w:pPr>
        <w:spacing w:line="200" w:lineRule="exact"/>
        <w:rPr>
          <w:rFonts w:ascii="Aptos" w:eastAsia="Times New Roman" w:hAnsi="Aptos"/>
        </w:rPr>
      </w:pPr>
    </w:p>
    <w:p w14:paraId="5869234D" w14:textId="77777777" w:rsidR="00C66288" w:rsidRPr="0081433E" w:rsidRDefault="00C66288" w:rsidP="00C66288">
      <w:pPr>
        <w:spacing w:line="200" w:lineRule="exact"/>
        <w:rPr>
          <w:rFonts w:ascii="Aptos" w:eastAsia="Times New Roman" w:hAnsi="Aptos"/>
        </w:rPr>
      </w:pPr>
    </w:p>
    <w:p w14:paraId="547C1976" w14:textId="77777777" w:rsidR="00C66288" w:rsidRPr="0081433E" w:rsidRDefault="00C66288" w:rsidP="00C66288">
      <w:pPr>
        <w:spacing w:line="200" w:lineRule="exact"/>
        <w:rPr>
          <w:rFonts w:ascii="Aptos" w:eastAsia="Times New Roman" w:hAnsi="Aptos"/>
        </w:rPr>
      </w:pPr>
    </w:p>
    <w:p w14:paraId="37E9B190" w14:textId="77777777" w:rsidR="00C66288" w:rsidRPr="0081433E" w:rsidRDefault="00C66288" w:rsidP="00C66288">
      <w:pPr>
        <w:spacing w:line="200" w:lineRule="exact"/>
        <w:rPr>
          <w:rFonts w:ascii="Aptos" w:eastAsia="Times New Roman" w:hAnsi="Aptos"/>
        </w:rPr>
      </w:pPr>
    </w:p>
    <w:p w14:paraId="1B4DB828" w14:textId="77777777" w:rsidR="00C66288" w:rsidRPr="0081433E" w:rsidRDefault="00C66288" w:rsidP="00C66288">
      <w:pPr>
        <w:spacing w:line="200" w:lineRule="exact"/>
        <w:rPr>
          <w:rFonts w:ascii="Aptos" w:eastAsia="Times New Roman" w:hAnsi="Aptos"/>
        </w:rPr>
      </w:pPr>
    </w:p>
    <w:p w14:paraId="0F9E9E04" w14:textId="77777777" w:rsidR="00C66288" w:rsidRPr="0081433E" w:rsidRDefault="00C66288" w:rsidP="00C66288">
      <w:pPr>
        <w:spacing w:line="200" w:lineRule="exact"/>
        <w:rPr>
          <w:rFonts w:ascii="Aptos" w:eastAsia="Times New Roman" w:hAnsi="Aptos"/>
        </w:rPr>
      </w:pPr>
    </w:p>
    <w:p w14:paraId="5320BDDE" w14:textId="77777777" w:rsidR="00C66288" w:rsidRPr="0081433E" w:rsidRDefault="00C66288" w:rsidP="00C66288">
      <w:pPr>
        <w:spacing w:line="200" w:lineRule="exact"/>
        <w:rPr>
          <w:rFonts w:ascii="Aptos" w:eastAsia="Times New Roman" w:hAnsi="Aptos"/>
        </w:rPr>
      </w:pPr>
    </w:p>
    <w:p w14:paraId="2A20D341" w14:textId="77777777" w:rsidR="00C66288" w:rsidRPr="0081433E" w:rsidRDefault="00C66288" w:rsidP="00C66288">
      <w:pPr>
        <w:spacing w:line="200" w:lineRule="exact"/>
        <w:rPr>
          <w:rFonts w:ascii="Aptos" w:eastAsia="Times New Roman" w:hAnsi="Aptos"/>
        </w:rPr>
      </w:pPr>
    </w:p>
    <w:p w14:paraId="485523C7" w14:textId="77777777" w:rsidR="00C66288" w:rsidRPr="0081433E" w:rsidRDefault="00C66288" w:rsidP="00C66288">
      <w:pPr>
        <w:spacing w:line="200" w:lineRule="exact"/>
        <w:rPr>
          <w:rFonts w:ascii="Aptos" w:eastAsia="Times New Roman" w:hAnsi="Aptos"/>
        </w:rPr>
      </w:pPr>
    </w:p>
    <w:p w14:paraId="054A67DB" w14:textId="77777777" w:rsidR="00C66288" w:rsidRPr="0081433E" w:rsidRDefault="00C66288" w:rsidP="00C66288">
      <w:pPr>
        <w:spacing w:line="200" w:lineRule="exact"/>
        <w:rPr>
          <w:rFonts w:ascii="Aptos" w:eastAsia="Times New Roman" w:hAnsi="Aptos"/>
        </w:rPr>
      </w:pPr>
    </w:p>
    <w:p w14:paraId="127EF8E1" w14:textId="77777777" w:rsidR="00C66288" w:rsidRPr="0081433E" w:rsidRDefault="00C66288" w:rsidP="00C66288">
      <w:pPr>
        <w:spacing w:line="200" w:lineRule="exact"/>
        <w:rPr>
          <w:rFonts w:ascii="Aptos" w:eastAsia="Times New Roman" w:hAnsi="Aptos"/>
        </w:rPr>
      </w:pPr>
    </w:p>
    <w:p w14:paraId="2C1E8BAF" w14:textId="77777777" w:rsidR="00C66288" w:rsidRPr="0081433E" w:rsidRDefault="00C66288" w:rsidP="00C66288">
      <w:pPr>
        <w:spacing w:line="200" w:lineRule="exact"/>
        <w:rPr>
          <w:rFonts w:ascii="Aptos" w:eastAsia="Times New Roman" w:hAnsi="Aptos"/>
        </w:rPr>
      </w:pPr>
    </w:p>
    <w:p w14:paraId="2AE1780A" w14:textId="77777777" w:rsidR="00C66288" w:rsidRPr="0081433E" w:rsidRDefault="00C66288" w:rsidP="00C66288">
      <w:pPr>
        <w:spacing w:line="200" w:lineRule="exact"/>
        <w:rPr>
          <w:rFonts w:ascii="Aptos" w:eastAsia="Times New Roman" w:hAnsi="Aptos"/>
        </w:rPr>
      </w:pPr>
    </w:p>
    <w:p w14:paraId="26C6EBB4" w14:textId="77777777" w:rsidR="00C66288" w:rsidRPr="0081433E" w:rsidRDefault="00C66288" w:rsidP="00C66288">
      <w:pPr>
        <w:spacing w:line="200" w:lineRule="exact"/>
        <w:rPr>
          <w:rFonts w:ascii="Aptos" w:eastAsia="Times New Roman" w:hAnsi="Aptos"/>
        </w:rPr>
      </w:pPr>
    </w:p>
    <w:p w14:paraId="384D2A96" w14:textId="77777777" w:rsidR="00C66288" w:rsidRPr="0081433E" w:rsidRDefault="00C66288" w:rsidP="00C66288">
      <w:pPr>
        <w:spacing w:line="200" w:lineRule="exact"/>
        <w:rPr>
          <w:rFonts w:ascii="Aptos" w:eastAsia="Times New Roman" w:hAnsi="Aptos"/>
        </w:rPr>
      </w:pPr>
    </w:p>
    <w:p w14:paraId="0367A04D" w14:textId="77777777" w:rsidR="00C66288" w:rsidRPr="0081433E" w:rsidRDefault="00C66288" w:rsidP="00C66288">
      <w:pPr>
        <w:spacing w:line="200" w:lineRule="exact"/>
        <w:rPr>
          <w:rFonts w:ascii="Aptos" w:eastAsia="Times New Roman" w:hAnsi="Aptos"/>
        </w:rPr>
      </w:pPr>
    </w:p>
    <w:p w14:paraId="397D5B5A" w14:textId="77777777" w:rsidR="00C66288" w:rsidRPr="0081433E" w:rsidRDefault="00C66288" w:rsidP="00C66288">
      <w:pPr>
        <w:spacing w:line="200" w:lineRule="exact"/>
        <w:rPr>
          <w:rFonts w:ascii="Aptos" w:eastAsia="Times New Roman" w:hAnsi="Aptos"/>
        </w:rPr>
      </w:pPr>
    </w:p>
    <w:p w14:paraId="19265A13" w14:textId="77777777" w:rsidR="00C66288" w:rsidRPr="0081433E" w:rsidRDefault="00C66288" w:rsidP="00C66288">
      <w:pPr>
        <w:spacing w:line="200" w:lineRule="exact"/>
        <w:rPr>
          <w:rFonts w:ascii="Aptos" w:eastAsia="Times New Roman" w:hAnsi="Aptos"/>
        </w:rPr>
      </w:pPr>
    </w:p>
    <w:p w14:paraId="6F5A3E3A" w14:textId="77777777" w:rsidR="00C66288" w:rsidRPr="0081433E" w:rsidRDefault="00C66288" w:rsidP="00C66288">
      <w:pPr>
        <w:spacing w:line="200" w:lineRule="exact"/>
        <w:rPr>
          <w:rFonts w:ascii="Aptos" w:eastAsia="Times New Roman" w:hAnsi="Aptos"/>
        </w:rPr>
      </w:pPr>
    </w:p>
    <w:p w14:paraId="7412212A" w14:textId="77777777" w:rsidR="00C66288" w:rsidRPr="0081433E" w:rsidRDefault="00C66288" w:rsidP="00C66288">
      <w:pPr>
        <w:spacing w:line="200" w:lineRule="exact"/>
        <w:rPr>
          <w:rFonts w:ascii="Aptos" w:eastAsia="Times New Roman" w:hAnsi="Aptos"/>
        </w:rPr>
      </w:pPr>
    </w:p>
    <w:p w14:paraId="768F5040" w14:textId="77777777" w:rsidR="00C66288" w:rsidRPr="0081433E" w:rsidRDefault="00C66288" w:rsidP="00C66288">
      <w:pPr>
        <w:spacing w:line="200" w:lineRule="exact"/>
        <w:rPr>
          <w:rFonts w:ascii="Aptos" w:eastAsia="Times New Roman" w:hAnsi="Aptos"/>
        </w:rPr>
      </w:pPr>
    </w:p>
    <w:p w14:paraId="73069B29" w14:textId="77777777" w:rsidR="00C66288" w:rsidRPr="0081433E" w:rsidRDefault="00C66288" w:rsidP="00C66288">
      <w:pPr>
        <w:spacing w:line="200" w:lineRule="exact"/>
        <w:rPr>
          <w:rFonts w:ascii="Aptos" w:eastAsia="Times New Roman" w:hAnsi="Aptos"/>
        </w:rPr>
      </w:pPr>
    </w:p>
    <w:p w14:paraId="5F7B7418" w14:textId="77777777" w:rsidR="00C66288" w:rsidRPr="0081433E" w:rsidRDefault="00C66288" w:rsidP="00C66288">
      <w:pPr>
        <w:spacing w:line="200" w:lineRule="exact"/>
        <w:rPr>
          <w:rFonts w:ascii="Aptos" w:eastAsia="Times New Roman" w:hAnsi="Aptos"/>
        </w:rPr>
      </w:pPr>
    </w:p>
    <w:p w14:paraId="1E21B4D5" w14:textId="77777777" w:rsidR="00C66288" w:rsidRPr="0081433E" w:rsidRDefault="00C66288" w:rsidP="00C66288">
      <w:pPr>
        <w:spacing w:line="200" w:lineRule="exact"/>
        <w:rPr>
          <w:rFonts w:ascii="Aptos" w:eastAsia="Times New Roman" w:hAnsi="Aptos"/>
        </w:rPr>
      </w:pPr>
    </w:p>
    <w:p w14:paraId="0E230960" w14:textId="77777777" w:rsidR="00C66288" w:rsidRPr="0081433E" w:rsidRDefault="00C66288" w:rsidP="00C66288">
      <w:pPr>
        <w:spacing w:line="200" w:lineRule="exact"/>
        <w:rPr>
          <w:rFonts w:ascii="Aptos" w:eastAsia="Times New Roman" w:hAnsi="Aptos"/>
        </w:rPr>
      </w:pPr>
    </w:p>
    <w:p w14:paraId="712B71FA" w14:textId="77777777" w:rsidR="00C66288" w:rsidRPr="0081433E" w:rsidRDefault="00C66288" w:rsidP="00C66288">
      <w:pPr>
        <w:spacing w:line="200" w:lineRule="exact"/>
        <w:rPr>
          <w:rFonts w:ascii="Aptos" w:eastAsia="Times New Roman" w:hAnsi="Aptos"/>
        </w:rPr>
      </w:pPr>
    </w:p>
    <w:p w14:paraId="2AC07650" w14:textId="77777777" w:rsidR="00C66288" w:rsidRPr="0081433E" w:rsidRDefault="00C66288" w:rsidP="00C66288">
      <w:pPr>
        <w:spacing w:line="200" w:lineRule="exact"/>
        <w:rPr>
          <w:rFonts w:ascii="Aptos" w:eastAsia="Times New Roman" w:hAnsi="Aptos"/>
        </w:rPr>
      </w:pPr>
    </w:p>
    <w:p w14:paraId="3487A385" w14:textId="77777777" w:rsidR="00C66288" w:rsidRPr="0081433E" w:rsidRDefault="00C66288" w:rsidP="00C66288">
      <w:pPr>
        <w:spacing w:line="200" w:lineRule="exact"/>
        <w:rPr>
          <w:rFonts w:ascii="Aptos" w:eastAsia="Times New Roman" w:hAnsi="Aptos"/>
        </w:rPr>
      </w:pPr>
    </w:p>
    <w:p w14:paraId="5298F198" w14:textId="77777777" w:rsidR="00C66288" w:rsidRPr="0081433E" w:rsidRDefault="00C66288" w:rsidP="00C66288">
      <w:pPr>
        <w:spacing w:line="200" w:lineRule="exact"/>
        <w:rPr>
          <w:rFonts w:ascii="Aptos" w:eastAsia="Times New Roman" w:hAnsi="Aptos"/>
        </w:rPr>
      </w:pPr>
    </w:p>
    <w:p w14:paraId="50792A9C" w14:textId="77777777" w:rsidR="00C66288" w:rsidRPr="0081433E" w:rsidRDefault="00C66288" w:rsidP="00C66288">
      <w:pPr>
        <w:spacing w:line="200" w:lineRule="exact"/>
        <w:rPr>
          <w:rFonts w:ascii="Aptos" w:eastAsia="Times New Roman" w:hAnsi="Aptos"/>
        </w:rPr>
      </w:pPr>
    </w:p>
    <w:p w14:paraId="53648D12" w14:textId="77777777" w:rsidR="00C66288" w:rsidRPr="0081433E" w:rsidRDefault="00C66288" w:rsidP="00C66288">
      <w:pPr>
        <w:spacing w:line="200" w:lineRule="exact"/>
        <w:rPr>
          <w:rFonts w:ascii="Aptos" w:eastAsia="Times New Roman" w:hAnsi="Aptos"/>
        </w:rPr>
      </w:pPr>
    </w:p>
    <w:p w14:paraId="5384C2AE" w14:textId="77777777" w:rsidR="00C66288" w:rsidRPr="0081433E" w:rsidRDefault="00C66288" w:rsidP="00C66288">
      <w:pPr>
        <w:spacing w:line="200" w:lineRule="exact"/>
        <w:rPr>
          <w:rFonts w:ascii="Aptos" w:eastAsia="Times New Roman" w:hAnsi="Aptos"/>
        </w:rPr>
      </w:pPr>
    </w:p>
    <w:p w14:paraId="272D7091" w14:textId="77777777" w:rsidR="00C66288" w:rsidRPr="0081433E" w:rsidRDefault="00C66288" w:rsidP="00C66288">
      <w:pPr>
        <w:spacing w:line="200" w:lineRule="exact"/>
        <w:rPr>
          <w:rFonts w:ascii="Aptos" w:eastAsia="Times New Roman" w:hAnsi="Aptos"/>
        </w:rPr>
      </w:pPr>
    </w:p>
    <w:p w14:paraId="15443EF9" w14:textId="77777777" w:rsidR="00C66288" w:rsidRPr="0081433E" w:rsidRDefault="00C66288" w:rsidP="00C66288">
      <w:pPr>
        <w:spacing w:line="200" w:lineRule="exact"/>
        <w:rPr>
          <w:rFonts w:ascii="Aptos" w:eastAsia="Times New Roman" w:hAnsi="Aptos"/>
        </w:rPr>
      </w:pPr>
    </w:p>
    <w:p w14:paraId="76309731" w14:textId="77777777" w:rsidR="00C66288" w:rsidRPr="0081433E" w:rsidRDefault="00C66288" w:rsidP="00C66288">
      <w:pPr>
        <w:spacing w:line="200" w:lineRule="exact"/>
        <w:rPr>
          <w:rFonts w:ascii="Aptos" w:eastAsia="Times New Roman" w:hAnsi="Aptos"/>
        </w:rPr>
      </w:pPr>
    </w:p>
    <w:p w14:paraId="4125309B" w14:textId="77777777" w:rsidR="00C66288" w:rsidRPr="0081433E" w:rsidRDefault="00C66288" w:rsidP="00C66288">
      <w:pPr>
        <w:spacing w:line="200" w:lineRule="exact"/>
        <w:rPr>
          <w:rFonts w:ascii="Aptos" w:eastAsia="Times New Roman" w:hAnsi="Aptos"/>
        </w:rPr>
      </w:pPr>
    </w:p>
    <w:p w14:paraId="4AC68340" w14:textId="77777777" w:rsidR="00C66288" w:rsidRPr="0081433E" w:rsidRDefault="00C66288" w:rsidP="00C66288">
      <w:pPr>
        <w:spacing w:line="200" w:lineRule="exact"/>
        <w:rPr>
          <w:rFonts w:ascii="Aptos" w:eastAsia="Times New Roman" w:hAnsi="Aptos"/>
        </w:rPr>
      </w:pPr>
    </w:p>
    <w:p w14:paraId="3CA5F907" w14:textId="77777777" w:rsidR="00C66288" w:rsidRPr="0081433E" w:rsidRDefault="00C66288" w:rsidP="00C66288">
      <w:pPr>
        <w:spacing w:line="200" w:lineRule="exact"/>
        <w:rPr>
          <w:rFonts w:ascii="Aptos" w:eastAsia="Times New Roman" w:hAnsi="Aptos"/>
        </w:rPr>
      </w:pPr>
    </w:p>
    <w:p w14:paraId="464F6606" w14:textId="77777777" w:rsidR="00C66288" w:rsidRPr="0081433E" w:rsidRDefault="00C66288" w:rsidP="00C66288">
      <w:pPr>
        <w:ind w:firstLine="720"/>
        <w:rPr>
          <w:rFonts w:ascii="Aptos" w:hAnsi="Aptos"/>
          <w:sz w:val="31"/>
        </w:rPr>
      </w:pPr>
    </w:p>
    <w:p w14:paraId="6F09BDE8" w14:textId="77777777" w:rsidR="00C66288" w:rsidRPr="0081433E" w:rsidRDefault="00C66288" w:rsidP="00C66288">
      <w:pPr>
        <w:tabs>
          <w:tab w:val="left" w:pos="870"/>
        </w:tabs>
        <w:rPr>
          <w:rFonts w:ascii="Aptos" w:hAnsi="Aptos"/>
          <w:sz w:val="31"/>
        </w:rPr>
        <w:sectPr w:rsidR="00C66288" w:rsidRPr="0081433E" w:rsidSect="00A37C74">
          <w:pgSz w:w="11900" w:h="16840"/>
          <w:pgMar w:top="1134" w:right="1134" w:bottom="1134" w:left="1134" w:header="0" w:footer="0" w:gutter="0"/>
          <w:cols w:space="0" w:equalWidth="0">
            <w:col w:w="9346"/>
          </w:cols>
          <w:docGrid w:linePitch="360"/>
        </w:sectPr>
      </w:pPr>
      <w:r w:rsidRPr="0081433E">
        <w:rPr>
          <w:rFonts w:ascii="Aptos" w:hAnsi="Aptos"/>
          <w:sz w:val="31"/>
        </w:rPr>
        <w:tab/>
      </w:r>
    </w:p>
    <w:p w14:paraId="63C7634B" w14:textId="0C95E788" w:rsidR="00C66288" w:rsidRPr="0081433E" w:rsidRDefault="00C66288" w:rsidP="00C66288">
      <w:pPr>
        <w:spacing w:line="0" w:lineRule="atLeast"/>
        <w:rPr>
          <w:rFonts w:ascii="Aptos" w:hAnsi="Aptos"/>
          <w:b/>
          <w:color w:val="33339A"/>
          <w:sz w:val="32"/>
        </w:rPr>
      </w:pPr>
      <w:bookmarkStart w:id="2" w:name="page61"/>
      <w:bookmarkEnd w:id="2"/>
      <w:r w:rsidRPr="0081433E">
        <w:rPr>
          <w:rFonts w:ascii="Aptos" w:hAnsi="Aptos"/>
          <w:b/>
          <w:color w:val="33339A"/>
          <w:sz w:val="32"/>
        </w:rPr>
        <w:lastRenderedPageBreak/>
        <w:t>Confidentiality Agreement</w:t>
      </w:r>
    </w:p>
    <w:p w14:paraId="73391161" w14:textId="77777777" w:rsidR="00C66288" w:rsidRPr="0081433E" w:rsidRDefault="00C66288" w:rsidP="00D30A8C">
      <w:pPr>
        <w:spacing w:line="319" w:lineRule="auto"/>
        <w:contextualSpacing/>
        <w:rPr>
          <w:rFonts w:ascii="Aptos" w:eastAsia="Times New Roman" w:hAnsi="Aptos" w:cstheme="minorHAnsi"/>
          <w:sz w:val="22"/>
          <w:szCs w:val="22"/>
        </w:rPr>
      </w:pPr>
      <w:r w:rsidRPr="0081433E">
        <w:rPr>
          <w:rFonts w:ascii="Aptos" w:hAnsi="Aptos" w:cstheme="minorHAnsi"/>
          <w:b/>
          <w:noProof/>
          <w:color w:val="33339A"/>
          <w:sz w:val="22"/>
          <w:szCs w:val="22"/>
        </w:rPr>
        <mc:AlternateContent>
          <mc:Choice Requires="wps">
            <w:drawing>
              <wp:anchor distT="0" distB="0" distL="114300" distR="114300" simplePos="0" relativeHeight="251659264" behindDoc="1" locked="0" layoutInCell="0" allowOverlap="1" wp14:anchorId="778C3576" wp14:editId="58EBF4A4">
                <wp:simplePos x="0" y="0"/>
                <wp:positionH relativeFrom="column">
                  <wp:posOffset>-19685</wp:posOffset>
                </wp:positionH>
                <wp:positionV relativeFrom="paragraph">
                  <wp:posOffset>43815</wp:posOffset>
                </wp:positionV>
                <wp:extent cx="5797550" cy="0"/>
                <wp:effectExtent l="15240" t="22860" r="16510" b="15240"/>
                <wp:wrapNone/>
                <wp:docPr id="1" name="Lin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28193">
                          <a:solidFill>
                            <a:srgbClr val="33339A"/>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0C6A6" id="Line 22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3.45pt" to="4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" o:allowincell="f" strokecolor="#33339a" strokeweight=".78314mm"/>
            </w:pict>
          </mc:Fallback>
        </mc:AlternateContent>
      </w:r>
    </w:p>
    <w:p w14:paraId="56964A23" w14:textId="77777777" w:rsidR="007F6903" w:rsidRPr="00885ED5" w:rsidRDefault="007F6903" w:rsidP="007F6903">
      <w:pPr>
        <w:spacing w:line="319" w:lineRule="auto"/>
        <w:contextualSpacing/>
        <w:jc w:val="both"/>
        <w:rPr>
          <w:rFonts w:ascii="Aptos" w:hAnsi="Aptos"/>
        </w:rPr>
      </w:pPr>
      <w:r w:rsidRPr="00885ED5">
        <w:rPr>
          <w:rFonts w:ascii="Aptos" w:hAnsi="Aptos"/>
        </w:rPr>
        <w:t xml:space="preserve">THIS AGREEMENT is made on </w:t>
      </w:r>
      <w:r>
        <w:rPr>
          <w:rFonts w:ascii="Aptos" w:hAnsi="Aptos"/>
        </w:rPr>
        <w:t>____________________________</w:t>
      </w:r>
      <w:r w:rsidRPr="00885ED5">
        <w:rPr>
          <w:rFonts w:ascii="Aptos" w:hAnsi="Aptos"/>
        </w:rPr>
        <w:t xml:space="preserve"> BETWEEN:</w:t>
      </w:r>
    </w:p>
    <w:p w14:paraId="518B0D7C" w14:textId="77777777" w:rsidR="00C66288" w:rsidRPr="0081433E" w:rsidRDefault="00C66288" w:rsidP="00D30A8C">
      <w:pPr>
        <w:spacing w:line="319" w:lineRule="auto"/>
        <w:contextualSpacing/>
        <w:jc w:val="both"/>
        <w:rPr>
          <w:rFonts w:ascii="Aptos" w:hAnsi="Aptos" w:cstheme="minorHAnsi"/>
          <w:sz w:val="22"/>
          <w:szCs w:val="22"/>
        </w:rPr>
      </w:pPr>
    </w:p>
    <w:p w14:paraId="5E913AC4" w14:textId="4C2A3816" w:rsidR="00C66288" w:rsidRPr="00BD658E" w:rsidRDefault="00C66288" w:rsidP="00D30A8C">
      <w:pPr>
        <w:spacing w:line="319" w:lineRule="auto"/>
        <w:contextualSpacing/>
        <w:jc w:val="both"/>
        <w:rPr>
          <w:rFonts w:ascii="Aptos" w:hAnsi="Aptos" w:cstheme="minorHAnsi"/>
          <w:sz w:val="22"/>
          <w:szCs w:val="22"/>
        </w:rPr>
      </w:pPr>
      <w:r w:rsidRPr="00BD658E">
        <w:rPr>
          <w:rFonts w:ascii="Aptos" w:hAnsi="Aptos" w:cstheme="minorHAnsi"/>
          <w:sz w:val="22"/>
          <w:szCs w:val="22"/>
        </w:rPr>
        <w:t xml:space="preserve">The </w:t>
      </w:r>
      <w:r w:rsidR="00BD658E" w:rsidRPr="00BD658E">
        <w:rPr>
          <w:rFonts w:ascii="Aptos" w:hAnsi="Aptos"/>
          <w:b/>
          <w:bCs/>
          <w:sz w:val="22"/>
          <w:szCs w:val="22"/>
        </w:rPr>
        <w:t xml:space="preserve">Atlantic Technological University </w:t>
      </w:r>
      <w:r w:rsidR="00BD658E" w:rsidRPr="00BD658E">
        <w:rPr>
          <w:rFonts w:ascii="Aptos" w:hAnsi="Aptos"/>
          <w:sz w:val="22"/>
          <w:szCs w:val="22"/>
        </w:rPr>
        <w:t>of</w:t>
      </w:r>
      <w:r w:rsidR="00BD658E" w:rsidRPr="00BD658E">
        <w:rPr>
          <w:rFonts w:ascii="Aptos" w:hAnsi="Aptos"/>
          <w:b/>
          <w:bCs/>
          <w:sz w:val="22"/>
          <w:szCs w:val="22"/>
        </w:rPr>
        <w:t xml:space="preserve"> Port Road, Letterkenny, Co Donegal,</w:t>
      </w:r>
      <w:r w:rsidR="00BD658E" w:rsidRPr="00BD658E">
        <w:rPr>
          <w:rFonts w:ascii="Aptos" w:hAnsi="Aptos" w:cstheme="minorHAnsi"/>
          <w:sz w:val="22"/>
          <w:szCs w:val="22"/>
        </w:rPr>
        <w:t xml:space="preserve"> </w:t>
      </w:r>
      <w:r w:rsidRPr="00BD658E">
        <w:rPr>
          <w:rFonts w:ascii="Aptos" w:hAnsi="Aptos" w:cstheme="minorHAnsi"/>
          <w:sz w:val="22"/>
          <w:szCs w:val="22"/>
        </w:rPr>
        <w:t xml:space="preserve">(hereinafter “the Contracting Authority”) of the one part; </w:t>
      </w:r>
    </w:p>
    <w:p w14:paraId="0488608D" w14:textId="77777777" w:rsidR="00C66288" w:rsidRPr="0081433E" w:rsidRDefault="00C66288" w:rsidP="00D30A8C">
      <w:pPr>
        <w:spacing w:line="319" w:lineRule="auto"/>
        <w:contextualSpacing/>
        <w:jc w:val="both"/>
        <w:rPr>
          <w:rFonts w:ascii="Aptos" w:hAnsi="Aptos" w:cstheme="minorHAnsi"/>
          <w:sz w:val="22"/>
          <w:szCs w:val="22"/>
        </w:rPr>
      </w:pPr>
      <w:r w:rsidRPr="0081433E">
        <w:rPr>
          <w:rFonts w:ascii="Aptos" w:hAnsi="Aptos" w:cstheme="minorHAnsi"/>
          <w:sz w:val="22"/>
          <w:szCs w:val="22"/>
        </w:rPr>
        <w:t xml:space="preserve">and </w:t>
      </w:r>
    </w:p>
    <w:p w14:paraId="7EECB18C" w14:textId="77777777" w:rsidR="00C66288" w:rsidRPr="0081433E" w:rsidRDefault="00C66288" w:rsidP="00D30A8C">
      <w:pPr>
        <w:spacing w:line="319" w:lineRule="auto"/>
        <w:contextualSpacing/>
        <w:jc w:val="both"/>
        <w:rPr>
          <w:rFonts w:ascii="Aptos" w:hAnsi="Aptos" w:cstheme="minorHAnsi"/>
          <w:sz w:val="22"/>
          <w:szCs w:val="22"/>
        </w:rPr>
      </w:pPr>
      <w:r w:rsidRPr="0081433E">
        <w:rPr>
          <w:rFonts w:ascii="Aptos" w:hAnsi="Aptos" w:cstheme="minorHAnsi"/>
          <w:sz w:val="22"/>
          <w:szCs w:val="22"/>
          <w:highlight w:val="lightGray"/>
        </w:rPr>
        <w:t>[Insert Contractor’s legal name]</w:t>
      </w:r>
      <w:r w:rsidRPr="0081433E">
        <w:rPr>
          <w:rFonts w:ascii="Aptos" w:hAnsi="Aptos" w:cstheme="minorHAnsi"/>
          <w:sz w:val="22"/>
          <w:szCs w:val="22"/>
        </w:rPr>
        <w:t xml:space="preserve">, of </w:t>
      </w:r>
      <w:r w:rsidRPr="0081433E">
        <w:rPr>
          <w:rFonts w:ascii="Aptos" w:hAnsi="Aptos" w:cstheme="minorHAnsi"/>
          <w:sz w:val="22"/>
          <w:szCs w:val="22"/>
          <w:highlight w:val="lightGray"/>
        </w:rPr>
        <w:t>[insert address]</w:t>
      </w:r>
      <w:r w:rsidRPr="0081433E">
        <w:rPr>
          <w:rFonts w:ascii="Aptos" w:hAnsi="Aptos" w:cstheme="minorHAnsi"/>
          <w:sz w:val="22"/>
          <w:szCs w:val="22"/>
        </w:rPr>
        <w:t xml:space="preserve"> (hereinafter called “the Contractor”) of the other part.</w:t>
      </w:r>
    </w:p>
    <w:p w14:paraId="59644E21"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78163501" w14:textId="77777777" w:rsidR="00C66288" w:rsidRPr="0081433E" w:rsidRDefault="00C66288" w:rsidP="00D30A8C">
      <w:pPr>
        <w:spacing w:line="319" w:lineRule="auto"/>
        <w:contextualSpacing/>
        <w:jc w:val="both"/>
        <w:rPr>
          <w:rFonts w:ascii="Aptos" w:hAnsi="Aptos" w:cstheme="minorHAnsi"/>
          <w:b/>
          <w:sz w:val="22"/>
          <w:szCs w:val="22"/>
        </w:rPr>
      </w:pPr>
      <w:r w:rsidRPr="0081433E">
        <w:rPr>
          <w:rFonts w:ascii="Aptos" w:hAnsi="Aptos" w:cstheme="minorHAnsi"/>
          <w:b/>
          <w:sz w:val="22"/>
          <w:szCs w:val="22"/>
        </w:rPr>
        <w:t>WHEREAS</w:t>
      </w:r>
    </w:p>
    <w:p w14:paraId="06FC7295"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1DC4847D" w14:textId="67365B3A" w:rsidR="00C66288" w:rsidRPr="0081433E" w:rsidRDefault="00C66288" w:rsidP="00D30A8C">
      <w:pPr>
        <w:spacing w:line="319" w:lineRule="auto"/>
        <w:ind w:left="567" w:right="220" w:hanging="567"/>
        <w:contextualSpacing/>
        <w:jc w:val="both"/>
        <w:rPr>
          <w:rFonts w:ascii="Aptos" w:hAnsi="Aptos" w:cstheme="minorHAnsi"/>
          <w:color w:val="33339A"/>
          <w:sz w:val="22"/>
          <w:szCs w:val="22"/>
        </w:rPr>
      </w:pPr>
      <w:r w:rsidRPr="0081433E">
        <w:rPr>
          <w:rFonts w:ascii="Aptos" w:hAnsi="Aptos" w:cstheme="minorHAnsi"/>
          <w:color w:val="0000FF"/>
          <w:sz w:val="22"/>
          <w:szCs w:val="22"/>
        </w:rPr>
        <w:t>A</w:t>
      </w:r>
      <w:r w:rsidRPr="0081433E">
        <w:rPr>
          <w:rFonts w:ascii="Aptos" w:hAnsi="Aptos" w:cstheme="minorHAnsi"/>
          <w:sz w:val="22"/>
          <w:szCs w:val="22"/>
        </w:rPr>
        <w:tab/>
        <w:t xml:space="preserve">By Request for Tenders dated </w:t>
      </w:r>
      <w:r w:rsidRPr="00FA13E1">
        <w:rPr>
          <w:rFonts w:ascii="Aptos" w:hAnsi="Aptos" w:cstheme="minorHAnsi"/>
          <w:sz w:val="22"/>
          <w:szCs w:val="22"/>
          <w:highlight w:val="yellow"/>
        </w:rPr>
        <w:t>[insert date] entitled [insert title] (th</w:t>
      </w:r>
      <w:r w:rsidRPr="0081433E">
        <w:rPr>
          <w:rFonts w:ascii="Aptos" w:hAnsi="Aptos" w:cstheme="minorHAnsi"/>
          <w:sz w:val="22"/>
          <w:szCs w:val="22"/>
        </w:rPr>
        <w:t>e “RFT”) the Contracting Authority invited tenders (“Tenders”) for the provision of the goods described in</w:t>
      </w:r>
      <w:r w:rsidR="00FA13E1">
        <w:rPr>
          <w:rFonts w:ascii="Aptos" w:hAnsi="Aptos" w:cstheme="minorHAnsi"/>
          <w:sz w:val="22"/>
          <w:szCs w:val="22"/>
        </w:rPr>
        <w:t xml:space="preserve"> </w:t>
      </w:r>
      <w:r w:rsidR="00FA13E1" w:rsidRPr="00FA13E1">
        <w:rPr>
          <w:rFonts w:ascii="Aptos" w:hAnsi="Aptos" w:cstheme="minorHAnsi"/>
          <w:sz w:val="22"/>
          <w:szCs w:val="22"/>
          <w:highlight w:val="yellow"/>
        </w:rPr>
        <w:t xml:space="preserve">Section </w:t>
      </w:r>
      <w:r w:rsidR="00543514">
        <w:rPr>
          <w:rFonts w:ascii="Aptos" w:hAnsi="Aptos" w:cstheme="minorHAnsi"/>
          <w:sz w:val="22"/>
          <w:szCs w:val="22"/>
          <w:highlight w:val="yellow"/>
        </w:rPr>
        <w:t>2</w:t>
      </w:r>
      <w:r w:rsidR="00FA13E1" w:rsidRPr="00FA13E1">
        <w:rPr>
          <w:rFonts w:ascii="Aptos" w:hAnsi="Aptos" w:cstheme="minorHAnsi"/>
          <w:sz w:val="22"/>
          <w:szCs w:val="22"/>
          <w:highlight w:val="yellow"/>
        </w:rPr>
        <w:t>.1</w:t>
      </w:r>
      <w:r w:rsidRPr="0081433E">
        <w:rPr>
          <w:rFonts w:ascii="Aptos" w:hAnsi="Aptos" w:cstheme="minorHAnsi"/>
          <w:sz w:val="22"/>
          <w:szCs w:val="22"/>
        </w:rPr>
        <w:t xml:space="preserve"> </w:t>
      </w:r>
      <w:r w:rsidR="00FA13E1">
        <w:rPr>
          <w:rFonts w:ascii="Aptos" w:hAnsi="Aptos" w:cstheme="minorHAnsi"/>
          <w:sz w:val="22"/>
          <w:szCs w:val="22"/>
        </w:rPr>
        <w:t>of</w:t>
      </w:r>
      <w:r w:rsidRPr="0081433E">
        <w:rPr>
          <w:rFonts w:ascii="Aptos" w:hAnsi="Aptos" w:cstheme="minorHAnsi"/>
          <w:sz w:val="22"/>
          <w:szCs w:val="22"/>
        </w:rPr>
        <w:t xml:space="preserve"> the RFT (the “Goods”) (“the Competition”). The Contractor submitted a response to the RFT dated the </w:t>
      </w:r>
      <w:r w:rsidRPr="0081433E">
        <w:rPr>
          <w:rFonts w:ascii="Aptos" w:hAnsi="Aptos" w:cstheme="minorHAnsi"/>
          <w:sz w:val="22"/>
          <w:szCs w:val="22"/>
          <w:highlight w:val="lightGray"/>
        </w:rPr>
        <w:t>[insert date of Tender].</w:t>
      </w:r>
    </w:p>
    <w:p w14:paraId="171B7865" w14:textId="77777777" w:rsidR="00C66288" w:rsidRPr="0081433E" w:rsidRDefault="00C66288" w:rsidP="00D30A8C">
      <w:pPr>
        <w:spacing w:line="319" w:lineRule="auto"/>
        <w:ind w:left="567" w:hanging="567"/>
        <w:contextualSpacing/>
        <w:jc w:val="both"/>
        <w:rPr>
          <w:rFonts w:ascii="Aptos" w:hAnsi="Aptos" w:cstheme="minorHAnsi"/>
          <w:color w:val="33339A"/>
          <w:sz w:val="22"/>
          <w:szCs w:val="22"/>
        </w:rPr>
      </w:pPr>
    </w:p>
    <w:p w14:paraId="13E66B06" w14:textId="77777777" w:rsidR="00C66288" w:rsidRPr="0081433E" w:rsidRDefault="00C66288" w:rsidP="00D30A8C">
      <w:pPr>
        <w:spacing w:line="319" w:lineRule="auto"/>
        <w:ind w:left="567" w:hanging="567"/>
        <w:contextualSpacing/>
        <w:jc w:val="both"/>
        <w:rPr>
          <w:rFonts w:ascii="Aptos" w:hAnsi="Aptos" w:cstheme="minorHAnsi"/>
          <w:sz w:val="22"/>
          <w:szCs w:val="22"/>
        </w:rPr>
      </w:pPr>
      <w:r w:rsidRPr="0081433E">
        <w:rPr>
          <w:rFonts w:ascii="Aptos" w:hAnsi="Aptos" w:cstheme="minorHAnsi"/>
          <w:sz w:val="22"/>
          <w:szCs w:val="22"/>
        </w:rPr>
        <w:t>The Contractor has been identified as the preferred bidder in the Competition.</w:t>
      </w:r>
    </w:p>
    <w:p w14:paraId="09A47EBA" w14:textId="77777777" w:rsidR="00C66288" w:rsidRPr="0081433E" w:rsidRDefault="00C66288" w:rsidP="00D30A8C">
      <w:pPr>
        <w:spacing w:line="319" w:lineRule="auto"/>
        <w:ind w:left="567" w:hanging="567"/>
        <w:contextualSpacing/>
        <w:jc w:val="both"/>
        <w:rPr>
          <w:rFonts w:ascii="Aptos" w:hAnsi="Aptos" w:cstheme="minorHAnsi"/>
          <w:color w:val="33339A"/>
          <w:sz w:val="22"/>
          <w:szCs w:val="22"/>
        </w:rPr>
      </w:pPr>
    </w:p>
    <w:p w14:paraId="069E6C3B" w14:textId="77777777" w:rsidR="00C66288" w:rsidRPr="0081433E" w:rsidRDefault="00C66288" w:rsidP="00D30A8C">
      <w:pPr>
        <w:spacing w:line="319" w:lineRule="auto"/>
        <w:ind w:left="567" w:right="220" w:hanging="567"/>
        <w:contextualSpacing/>
        <w:jc w:val="both"/>
        <w:rPr>
          <w:rFonts w:ascii="Aptos" w:hAnsi="Aptos" w:cstheme="minorHAnsi"/>
          <w:color w:val="33339A"/>
          <w:sz w:val="22"/>
          <w:szCs w:val="22"/>
        </w:rPr>
      </w:pPr>
      <w:r w:rsidRPr="0081433E">
        <w:rPr>
          <w:rFonts w:ascii="Aptos" w:hAnsi="Aptos" w:cstheme="minorHAnsi"/>
          <w:color w:val="0000FF"/>
          <w:sz w:val="22"/>
          <w:szCs w:val="22"/>
        </w:rPr>
        <w:t>B</w:t>
      </w:r>
      <w:r w:rsidRPr="0081433E">
        <w:rPr>
          <w:rFonts w:ascii="Aptos" w:hAnsi="Aptos" w:cstheme="minorHAnsi"/>
          <w:sz w:val="22"/>
          <w:szCs w:val="22"/>
        </w:rPr>
        <w:tab/>
        <w:t>For the purposes of the Competition and any subsequent contract awarded thereunder (if any) (“the Contract”), certain confidential information (the “Confidential Information”) as defined at clause 2 of this Agreement, will be furnished to the Contractor. The Confidential Information is confidential to the Client.</w:t>
      </w:r>
    </w:p>
    <w:p w14:paraId="06AAD1ED"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6244374E" w14:textId="77777777" w:rsidR="00C66288" w:rsidRPr="0081433E" w:rsidRDefault="00C66288" w:rsidP="00D30A8C">
      <w:pPr>
        <w:spacing w:line="319" w:lineRule="auto"/>
        <w:ind w:right="120"/>
        <w:contextualSpacing/>
        <w:jc w:val="both"/>
        <w:rPr>
          <w:rFonts w:ascii="Aptos" w:hAnsi="Aptos" w:cstheme="minorHAnsi"/>
          <w:sz w:val="22"/>
          <w:szCs w:val="22"/>
        </w:rPr>
      </w:pPr>
      <w:r w:rsidRPr="0081433E">
        <w:rPr>
          <w:rFonts w:ascii="Aptos" w:hAnsi="Aptos" w:cstheme="minorHAnsi"/>
          <w:b/>
          <w:sz w:val="22"/>
          <w:szCs w:val="22"/>
        </w:rPr>
        <w:t xml:space="preserve">NOW IT IS HEREBY AGREED </w:t>
      </w:r>
      <w:r w:rsidRPr="0081433E">
        <w:rPr>
          <w:rFonts w:ascii="Aptos" w:hAnsi="Aptos" w:cstheme="minorHAnsi"/>
          <w:sz w:val="22"/>
          <w:szCs w:val="22"/>
        </w:rPr>
        <w:t>in consideration of the sum of €2.00 (the receipt of which is hereby</w:t>
      </w:r>
      <w:r w:rsidRPr="0081433E">
        <w:rPr>
          <w:rFonts w:ascii="Aptos" w:hAnsi="Aptos" w:cstheme="minorHAnsi"/>
          <w:b/>
          <w:sz w:val="22"/>
          <w:szCs w:val="22"/>
        </w:rPr>
        <w:t xml:space="preserve"> </w:t>
      </w:r>
      <w:r w:rsidRPr="0081433E">
        <w:rPr>
          <w:rFonts w:ascii="Aptos" w:hAnsi="Aptos" w:cstheme="minorHAnsi"/>
          <w:sz w:val="22"/>
          <w:szCs w:val="22"/>
        </w:rPr>
        <w:t>acknowledged by the Contractor) as follows:</w:t>
      </w:r>
    </w:p>
    <w:p w14:paraId="6E0A8CBD"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25C633F6" w14:textId="77777777" w:rsidR="00C66288" w:rsidRPr="0081433E" w:rsidRDefault="00C66288" w:rsidP="00D30A8C">
      <w:pPr>
        <w:pStyle w:val="ListParagraph"/>
        <w:numPr>
          <w:ilvl w:val="0"/>
          <w:numId w:val="14"/>
        </w:numPr>
        <w:spacing w:line="319" w:lineRule="auto"/>
        <w:ind w:left="567" w:hanging="567"/>
        <w:jc w:val="both"/>
        <w:rPr>
          <w:rFonts w:ascii="Aptos" w:hAnsi="Aptos" w:cstheme="minorHAnsi"/>
          <w:color w:val="33339A"/>
          <w:sz w:val="22"/>
          <w:szCs w:val="22"/>
        </w:rPr>
      </w:pPr>
      <w:r w:rsidRPr="0081433E">
        <w:rPr>
          <w:rFonts w:ascii="Aptos" w:hAnsi="Aptos" w:cstheme="minorHAnsi"/>
          <w:sz w:val="22"/>
          <w:szCs w:val="22"/>
        </w:rPr>
        <w:t>The Contractor acknowledges that Confidential Information may be provided to him by the Contracting Authority and that each item of Confidential Information shall be governed by the terms of this Agreement.</w:t>
      </w:r>
    </w:p>
    <w:p w14:paraId="3FC41D3D" w14:textId="77777777" w:rsidR="00C66288" w:rsidRPr="0081433E" w:rsidRDefault="00C66288" w:rsidP="00D30A8C">
      <w:pPr>
        <w:spacing w:line="319" w:lineRule="auto"/>
        <w:ind w:left="567" w:hanging="567"/>
        <w:contextualSpacing/>
        <w:jc w:val="both"/>
        <w:rPr>
          <w:rFonts w:ascii="Aptos" w:hAnsi="Aptos" w:cstheme="minorHAnsi"/>
          <w:color w:val="33339A"/>
          <w:sz w:val="22"/>
          <w:szCs w:val="22"/>
        </w:rPr>
      </w:pPr>
    </w:p>
    <w:p w14:paraId="61A281D4" w14:textId="77777777" w:rsidR="00C66288" w:rsidRPr="0081433E" w:rsidRDefault="00C66288" w:rsidP="00D30A8C">
      <w:pPr>
        <w:numPr>
          <w:ilvl w:val="0"/>
          <w:numId w:val="14"/>
        </w:numPr>
        <w:spacing w:line="319" w:lineRule="auto"/>
        <w:ind w:left="567" w:hanging="567"/>
        <w:contextualSpacing/>
        <w:jc w:val="both"/>
        <w:rPr>
          <w:rFonts w:ascii="Aptos" w:hAnsi="Aptos" w:cstheme="minorHAnsi"/>
          <w:color w:val="33339A"/>
          <w:sz w:val="22"/>
          <w:szCs w:val="22"/>
        </w:rPr>
      </w:pPr>
      <w:r w:rsidRPr="0081433E">
        <w:rPr>
          <w:rFonts w:ascii="Aptos" w:hAnsi="Aptos" w:cstheme="minorHAnsi"/>
          <w:sz w:val="22"/>
          <w:szCs w:val="22"/>
        </w:rPr>
        <w:t>For the purposes of this Agreement "Confidential Information" means:</w:t>
      </w:r>
    </w:p>
    <w:p w14:paraId="325B8599" w14:textId="77777777" w:rsidR="00C66288" w:rsidRPr="0081433E" w:rsidRDefault="00C66288" w:rsidP="00D30A8C">
      <w:pPr>
        <w:spacing w:line="319" w:lineRule="auto"/>
        <w:contextualSpacing/>
        <w:jc w:val="both"/>
        <w:rPr>
          <w:rFonts w:ascii="Aptos" w:hAnsi="Aptos" w:cstheme="minorHAnsi"/>
          <w:color w:val="33339A"/>
          <w:sz w:val="22"/>
          <w:szCs w:val="22"/>
        </w:rPr>
      </w:pPr>
    </w:p>
    <w:p w14:paraId="7C21016A" w14:textId="77777777" w:rsidR="00C66288" w:rsidRPr="0081433E" w:rsidRDefault="00C66288" w:rsidP="00D30A8C">
      <w:pPr>
        <w:pStyle w:val="ListParagraph"/>
        <w:numPr>
          <w:ilvl w:val="1"/>
          <w:numId w:val="15"/>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t>unless specified in writing to the contrary by the Contracting Authority all and any information (whether in documentary form, oral, electronic, audio</w:t>
      </w:r>
      <w:r w:rsidRPr="0081433E">
        <w:rPr>
          <w:rFonts w:ascii="Cambria Math" w:hAnsi="Cambria Math" w:cs="Cambria Math"/>
          <w:sz w:val="22"/>
          <w:szCs w:val="22"/>
        </w:rPr>
        <w:t>‐</w:t>
      </w:r>
      <w:r w:rsidRPr="0081433E">
        <w:rPr>
          <w:rFonts w:ascii="Aptos" w:hAnsi="Aptos" w:cstheme="minorHAnsi"/>
          <w:sz w:val="22"/>
          <w:szCs w:val="22"/>
        </w:rPr>
        <w:t>visual, audio</w:t>
      </w:r>
      <w:r w:rsidRPr="0081433E">
        <w:rPr>
          <w:rFonts w:ascii="Cambria Math" w:hAnsi="Cambria Math" w:cs="Cambria Math"/>
          <w:sz w:val="22"/>
          <w:szCs w:val="22"/>
        </w:rPr>
        <w:t>‐</w:t>
      </w:r>
      <w:r w:rsidRPr="0081433E">
        <w:rPr>
          <w:rFonts w:ascii="Aptos" w:hAnsi="Aptos" w:cstheme="minorHAnsi"/>
          <w:sz w:val="22"/>
          <w:szCs w:val="22"/>
        </w:rPr>
        <w:t xml:space="preserve"> recorded or otherwise including any copy or copies thereof and whether scientific, commercial, financial, technical, operational or otherwise) relating to the Contracting Authority, the supply of Goods under the Contract and all and any information supplied or made available to the Contractor (to include employees, agents, Subcontractors and other suppliers) for the purposes of the Contract(s); and</w:t>
      </w:r>
    </w:p>
    <w:p w14:paraId="50FB7950" w14:textId="77777777" w:rsidR="00C66288" w:rsidRPr="0081433E" w:rsidRDefault="00C66288" w:rsidP="00D30A8C">
      <w:pPr>
        <w:pStyle w:val="ListParagraph"/>
        <w:numPr>
          <w:ilvl w:val="1"/>
          <w:numId w:val="15"/>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lastRenderedPageBreak/>
        <w:t>any and all information which has been derived or obtained from information described in sub</w:t>
      </w:r>
      <w:r w:rsidRPr="0081433E">
        <w:rPr>
          <w:rFonts w:ascii="Cambria Math" w:hAnsi="Cambria Math" w:cs="Cambria Math"/>
          <w:sz w:val="22"/>
          <w:szCs w:val="22"/>
        </w:rPr>
        <w:t>‐</w:t>
      </w:r>
      <w:r w:rsidRPr="0081433E">
        <w:rPr>
          <w:rFonts w:ascii="Aptos" w:hAnsi="Aptos" w:cstheme="minorHAnsi"/>
          <w:sz w:val="22"/>
          <w:szCs w:val="22"/>
        </w:rPr>
        <w:t>paragraph 2.1.</w:t>
      </w:r>
    </w:p>
    <w:p w14:paraId="5A69C754" w14:textId="77777777" w:rsidR="00C66288" w:rsidRPr="0081433E" w:rsidRDefault="00C66288" w:rsidP="00D30A8C">
      <w:pPr>
        <w:spacing w:line="319" w:lineRule="auto"/>
        <w:contextualSpacing/>
        <w:jc w:val="both"/>
        <w:rPr>
          <w:rFonts w:ascii="Aptos" w:hAnsi="Aptos" w:cstheme="minorHAnsi"/>
          <w:color w:val="1F497C"/>
          <w:sz w:val="22"/>
          <w:szCs w:val="22"/>
        </w:rPr>
      </w:pPr>
    </w:p>
    <w:p w14:paraId="2710D67B" w14:textId="77777777" w:rsidR="00C66288" w:rsidRPr="0081433E" w:rsidRDefault="00C66288" w:rsidP="00D30A8C">
      <w:pPr>
        <w:pStyle w:val="ListParagraph"/>
        <w:numPr>
          <w:ilvl w:val="0"/>
          <w:numId w:val="14"/>
        </w:numPr>
        <w:spacing w:line="319" w:lineRule="auto"/>
        <w:ind w:left="567" w:hanging="567"/>
        <w:jc w:val="both"/>
        <w:rPr>
          <w:rFonts w:ascii="Aptos" w:hAnsi="Aptos" w:cstheme="minorHAnsi"/>
          <w:color w:val="33339A"/>
          <w:sz w:val="22"/>
          <w:szCs w:val="22"/>
        </w:rPr>
      </w:pPr>
      <w:r w:rsidRPr="0081433E">
        <w:rPr>
          <w:rFonts w:ascii="Aptos" w:hAnsi="Aptos" w:cstheme="minorHAnsi"/>
          <w:sz w:val="22"/>
          <w:szCs w:val="22"/>
        </w:rPr>
        <w:t>Save as may be required by law, the Contractor agrees in respect of the Confidential Information:</w:t>
      </w:r>
    </w:p>
    <w:p w14:paraId="4C00F4EA" w14:textId="77777777" w:rsidR="00C66288" w:rsidRPr="0081433E" w:rsidRDefault="00C66288" w:rsidP="00D30A8C">
      <w:pPr>
        <w:spacing w:line="319" w:lineRule="auto"/>
        <w:contextualSpacing/>
        <w:jc w:val="both"/>
        <w:rPr>
          <w:rFonts w:ascii="Aptos" w:hAnsi="Aptos" w:cstheme="minorHAnsi"/>
          <w:color w:val="33339A"/>
          <w:sz w:val="22"/>
          <w:szCs w:val="22"/>
        </w:rPr>
      </w:pPr>
    </w:p>
    <w:p w14:paraId="5BC092BE" w14:textId="77777777" w:rsidR="00C66288" w:rsidRPr="0081433E" w:rsidRDefault="00C66288" w:rsidP="00D30A8C">
      <w:pPr>
        <w:pStyle w:val="ListParagraph"/>
        <w:numPr>
          <w:ilvl w:val="1"/>
          <w:numId w:val="10"/>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t>to treat such Confidential Information as confidential and to take all necessary steps to ensure that such confidentiality is maintained;</w:t>
      </w:r>
    </w:p>
    <w:p w14:paraId="40AF6C91" w14:textId="77777777" w:rsidR="00C66288" w:rsidRPr="0081433E" w:rsidRDefault="00C66288" w:rsidP="00D30A8C">
      <w:pPr>
        <w:pStyle w:val="ListParagraph"/>
        <w:numPr>
          <w:ilvl w:val="1"/>
          <w:numId w:val="10"/>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t>not, without the prior written consent of the Contracting Authority, to communicate or disclose any part of such Confidential Information to any person except:</w:t>
      </w:r>
    </w:p>
    <w:p w14:paraId="24E4D862" w14:textId="77777777" w:rsidR="00C66288" w:rsidRPr="0081433E" w:rsidRDefault="00C66288" w:rsidP="00D30A8C">
      <w:pPr>
        <w:tabs>
          <w:tab w:val="left" w:pos="1540"/>
        </w:tabs>
        <w:spacing w:line="319" w:lineRule="auto"/>
        <w:ind w:hanging="714"/>
        <w:contextualSpacing/>
        <w:jc w:val="both"/>
        <w:rPr>
          <w:rFonts w:ascii="Aptos" w:hAnsi="Aptos" w:cstheme="minorHAnsi"/>
          <w:color w:val="1F497C"/>
          <w:sz w:val="22"/>
          <w:szCs w:val="22"/>
        </w:rPr>
      </w:pPr>
    </w:p>
    <w:p w14:paraId="7A4DFC0B" w14:textId="77777777" w:rsidR="00C66288" w:rsidRPr="0081433E" w:rsidRDefault="00C66288" w:rsidP="00D30A8C">
      <w:pPr>
        <w:spacing w:line="319" w:lineRule="auto"/>
        <w:ind w:left="1701" w:hanging="567"/>
        <w:contextualSpacing/>
        <w:jc w:val="both"/>
        <w:rPr>
          <w:rFonts w:ascii="Aptos" w:hAnsi="Aptos" w:cstheme="minorHAnsi"/>
          <w:sz w:val="22"/>
          <w:szCs w:val="22"/>
        </w:rPr>
      </w:pPr>
      <w:r w:rsidRPr="0081433E">
        <w:rPr>
          <w:rFonts w:ascii="Aptos" w:hAnsi="Aptos" w:cstheme="minorHAnsi"/>
          <w:sz w:val="22"/>
          <w:szCs w:val="22"/>
        </w:rPr>
        <w:t xml:space="preserve">i </w:t>
      </w:r>
      <w:r w:rsidRPr="0081433E">
        <w:rPr>
          <w:rFonts w:ascii="Aptos" w:hAnsi="Aptos" w:cstheme="minorHAnsi"/>
          <w:sz w:val="22"/>
          <w:szCs w:val="22"/>
        </w:rPr>
        <w:tab/>
        <w:t xml:space="preserve">to those employees, agents, Subcontractors and other suppliers on a </w:t>
      </w:r>
      <w:proofErr w:type="gramStart"/>
      <w:r w:rsidRPr="0081433E">
        <w:rPr>
          <w:rFonts w:ascii="Aptos" w:hAnsi="Aptos" w:cstheme="minorHAnsi"/>
          <w:sz w:val="22"/>
          <w:szCs w:val="22"/>
        </w:rPr>
        <w:t>need to know</w:t>
      </w:r>
      <w:proofErr w:type="gramEnd"/>
      <w:r w:rsidRPr="0081433E">
        <w:rPr>
          <w:rFonts w:ascii="Aptos" w:hAnsi="Aptos" w:cstheme="minorHAnsi"/>
          <w:sz w:val="22"/>
          <w:szCs w:val="22"/>
        </w:rPr>
        <w:t xml:space="preserve"> basis; and/or</w:t>
      </w:r>
    </w:p>
    <w:p w14:paraId="38A5539F" w14:textId="77777777" w:rsidR="00C66288" w:rsidRPr="0081433E" w:rsidRDefault="00C66288" w:rsidP="00D30A8C">
      <w:pPr>
        <w:spacing w:line="319" w:lineRule="auto"/>
        <w:ind w:left="1701" w:hanging="567"/>
        <w:contextualSpacing/>
        <w:jc w:val="both"/>
        <w:rPr>
          <w:rFonts w:ascii="Aptos" w:hAnsi="Aptos" w:cstheme="minorHAnsi"/>
          <w:sz w:val="22"/>
          <w:szCs w:val="22"/>
        </w:rPr>
      </w:pPr>
      <w:r w:rsidRPr="0081433E">
        <w:rPr>
          <w:rFonts w:ascii="Aptos" w:hAnsi="Aptos" w:cstheme="minorHAnsi"/>
          <w:sz w:val="22"/>
          <w:szCs w:val="22"/>
        </w:rPr>
        <w:t>ii</w:t>
      </w:r>
      <w:r w:rsidRPr="0081433E">
        <w:rPr>
          <w:rFonts w:ascii="Aptos" w:hAnsi="Aptos" w:cstheme="minorHAnsi"/>
          <w:sz w:val="22"/>
          <w:szCs w:val="22"/>
        </w:rPr>
        <w:tab/>
        <w:t>to the Contractor’s auditors, professional advisers and any other persons or bodies having a legal right or duty to have access to or knowledge of the Confidential Information in connection with the business of the Contractor</w:t>
      </w:r>
    </w:p>
    <w:p w14:paraId="3985BBF3" w14:textId="77777777" w:rsidR="00C66288" w:rsidRPr="0081433E" w:rsidRDefault="00C66288" w:rsidP="00D30A8C">
      <w:pPr>
        <w:tabs>
          <w:tab w:val="left" w:pos="1540"/>
        </w:tabs>
        <w:spacing w:line="319" w:lineRule="auto"/>
        <w:ind w:hanging="714"/>
        <w:contextualSpacing/>
        <w:jc w:val="both"/>
        <w:rPr>
          <w:rFonts w:ascii="Aptos" w:eastAsia="Times New Roman" w:hAnsi="Aptos" w:cstheme="minorHAnsi"/>
          <w:sz w:val="22"/>
          <w:szCs w:val="22"/>
        </w:rPr>
      </w:pPr>
    </w:p>
    <w:p w14:paraId="5A88342A" w14:textId="77777777" w:rsidR="00C66288" w:rsidRPr="0081433E" w:rsidRDefault="00C66288" w:rsidP="00D30A8C">
      <w:pPr>
        <w:spacing w:line="319" w:lineRule="auto"/>
        <w:ind w:left="567"/>
        <w:contextualSpacing/>
        <w:jc w:val="both"/>
        <w:rPr>
          <w:rFonts w:ascii="Aptos" w:hAnsi="Aptos" w:cstheme="minorHAnsi"/>
          <w:sz w:val="22"/>
          <w:szCs w:val="22"/>
        </w:rPr>
      </w:pPr>
      <w:r w:rsidRPr="0081433E">
        <w:rPr>
          <w:rFonts w:ascii="Aptos" w:hAnsi="Aptos" w:cstheme="minorHAnsi"/>
          <w:sz w:val="22"/>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p w14:paraId="364615C3" w14:textId="77777777" w:rsidR="00C66288" w:rsidRPr="0081433E" w:rsidRDefault="00C66288" w:rsidP="00D30A8C">
      <w:pPr>
        <w:spacing w:line="319" w:lineRule="auto"/>
        <w:ind w:left="1440"/>
        <w:contextualSpacing/>
        <w:jc w:val="both"/>
        <w:rPr>
          <w:rFonts w:ascii="Aptos" w:hAnsi="Aptos" w:cstheme="minorHAnsi"/>
          <w:sz w:val="22"/>
          <w:szCs w:val="22"/>
        </w:rPr>
      </w:pPr>
    </w:p>
    <w:p w14:paraId="39BD9FE6"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3AAC0E07" w14:textId="77777777" w:rsidR="00C66288" w:rsidRPr="0081433E" w:rsidRDefault="00C66288" w:rsidP="00D30A8C">
      <w:pPr>
        <w:numPr>
          <w:ilvl w:val="0"/>
          <w:numId w:val="14"/>
        </w:numPr>
        <w:spacing w:line="319" w:lineRule="auto"/>
        <w:ind w:left="567" w:hanging="567"/>
        <w:contextualSpacing/>
        <w:jc w:val="both"/>
        <w:rPr>
          <w:rFonts w:ascii="Aptos" w:hAnsi="Aptos" w:cstheme="minorHAnsi"/>
          <w:sz w:val="22"/>
          <w:szCs w:val="22"/>
        </w:rPr>
      </w:pPr>
      <w:r w:rsidRPr="0081433E">
        <w:rPr>
          <w:rFonts w:ascii="Aptos" w:hAnsi="Aptos" w:cstheme="minorHAnsi"/>
          <w:sz w:val="22"/>
          <w:szCs w:val="22"/>
        </w:rPr>
        <w:t>The obligations in this Agreement will not apply to any Confidential Information:</w:t>
      </w:r>
    </w:p>
    <w:p w14:paraId="75A2E35A"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04F8F879" w14:textId="77777777" w:rsidR="00C66288" w:rsidRPr="0081433E" w:rsidRDefault="00C66288" w:rsidP="00D30A8C">
      <w:pPr>
        <w:spacing w:line="319" w:lineRule="auto"/>
        <w:ind w:left="1134" w:hanging="567"/>
        <w:contextualSpacing/>
        <w:jc w:val="both"/>
        <w:rPr>
          <w:rFonts w:ascii="Aptos" w:hAnsi="Aptos" w:cstheme="minorHAnsi"/>
          <w:sz w:val="22"/>
          <w:szCs w:val="22"/>
        </w:rPr>
      </w:pPr>
      <w:r w:rsidRPr="0081433E">
        <w:rPr>
          <w:rFonts w:ascii="Aptos" w:hAnsi="Aptos" w:cstheme="minorHAnsi"/>
          <w:sz w:val="22"/>
          <w:szCs w:val="22"/>
        </w:rPr>
        <w:t xml:space="preserve">i </w:t>
      </w:r>
      <w:r w:rsidRPr="0081433E">
        <w:rPr>
          <w:rFonts w:ascii="Aptos" w:hAnsi="Aptos" w:cstheme="minorHAnsi"/>
          <w:sz w:val="22"/>
          <w:szCs w:val="22"/>
        </w:rPr>
        <w:tab/>
        <w:t>in the Contractor’s possession (with full right to disclose) before receiving it from the Contracting Authority; or</w:t>
      </w:r>
    </w:p>
    <w:p w14:paraId="46BE15CA" w14:textId="77777777" w:rsidR="00C66288" w:rsidRPr="0081433E" w:rsidRDefault="00C66288" w:rsidP="00D30A8C">
      <w:pPr>
        <w:spacing w:line="319" w:lineRule="auto"/>
        <w:ind w:left="1134" w:hanging="567"/>
        <w:contextualSpacing/>
        <w:jc w:val="both"/>
        <w:rPr>
          <w:rFonts w:ascii="Aptos" w:hAnsi="Aptos" w:cstheme="minorHAnsi"/>
          <w:sz w:val="22"/>
          <w:szCs w:val="22"/>
        </w:rPr>
      </w:pPr>
      <w:r w:rsidRPr="0081433E">
        <w:rPr>
          <w:rFonts w:ascii="Aptos" w:hAnsi="Aptos" w:cstheme="minorHAnsi"/>
          <w:sz w:val="22"/>
          <w:szCs w:val="22"/>
        </w:rPr>
        <w:t>ii</w:t>
      </w:r>
      <w:r w:rsidRPr="0081433E">
        <w:rPr>
          <w:rFonts w:ascii="Aptos" w:hAnsi="Aptos" w:cstheme="minorHAnsi"/>
          <w:sz w:val="22"/>
          <w:szCs w:val="22"/>
        </w:rPr>
        <w:tab/>
        <w:t>which is or becomes public knowledge other than by breach of this clause; or</w:t>
      </w:r>
    </w:p>
    <w:p w14:paraId="6DC848FA" w14:textId="77777777" w:rsidR="00C66288" w:rsidRPr="0081433E" w:rsidRDefault="00C66288" w:rsidP="00D30A8C">
      <w:pPr>
        <w:spacing w:line="319" w:lineRule="auto"/>
        <w:ind w:left="1134" w:hanging="567"/>
        <w:contextualSpacing/>
        <w:jc w:val="both"/>
        <w:rPr>
          <w:rFonts w:ascii="Aptos" w:hAnsi="Aptos" w:cstheme="minorHAnsi"/>
          <w:sz w:val="22"/>
          <w:szCs w:val="22"/>
        </w:rPr>
      </w:pPr>
      <w:r w:rsidRPr="0081433E">
        <w:rPr>
          <w:rFonts w:ascii="Aptos" w:hAnsi="Aptos" w:cstheme="minorHAnsi"/>
          <w:sz w:val="22"/>
          <w:szCs w:val="22"/>
        </w:rPr>
        <w:t>iii</w:t>
      </w:r>
      <w:r w:rsidRPr="0081433E">
        <w:rPr>
          <w:rFonts w:ascii="Aptos" w:hAnsi="Aptos" w:cstheme="minorHAnsi"/>
          <w:sz w:val="22"/>
          <w:szCs w:val="22"/>
        </w:rPr>
        <w:tab/>
        <w:t>is independently developed by the Contractor without access to or use of the Confidential Information; or</w:t>
      </w:r>
    </w:p>
    <w:p w14:paraId="40BD8334" w14:textId="77777777" w:rsidR="00C66288" w:rsidRPr="0081433E" w:rsidRDefault="00C66288" w:rsidP="00D30A8C">
      <w:pPr>
        <w:spacing w:line="319" w:lineRule="auto"/>
        <w:ind w:left="1134" w:hanging="567"/>
        <w:contextualSpacing/>
        <w:jc w:val="both"/>
        <w:rPr>
          <w:rFonts w:ascii="Aptos" w:hAnsi="Aptos" w:cstheme="minorHAnsi"/>
          <w:sz w:val="22"/>
          <w:szCs w:val="22"/>
        </w:rPr>
      </w:pPr>
      <w:r w:rsidRPr="0081433E">
        <w:rPr>
          <w:rFonts w:ascii="Aptos" w:hAnsi="Aptos" w:cstheme="minorHAnsi"/>
          <w:sz w:val="22"/>
          <w:szCs w:val="22"/>
        </w:rPr>
        <w:t>iv</w:t>
      </w:r>
      <w:r w:rsidRPr="0081433E">
        <w:rPr>
          <w:rFonts w:ascii="Aptos" w:hAnsi="Aptos" w:cstheme="minorHAnsi"/>
          <w:sz w:val="22"/>
          <w:szCs w:val="22"/>
        </w:rPr>
        <w:tab/>
        <w:t>is lawfully received from a third party (with full right to disclose).</w:t>
      </w:r>
    </w:p>
    <w:p w14:paraId="415F3D74" w14:textId="77777777" w:rsidR="00C66288" w:rsidRPr="0081433E" w:rsidRDefault="00C66288" w:rsidP="00D30A8C">
      <w:pPr>
        <w:pStyle w:val="ListParagraph"/>
        <w:spacing w:line="319" w:lineRule="auto"/>
        <w:jc w:val="both"/>
        <w:rPr>
          <w:rFonts w:ascii="Aptos" w:hAnsi="Aptos" w:cstheme="minorHAnsi"/>
          <w:sz w:val="22"/>
          <w:szCs w:val="22"/>
        </w:rPr>
      </w:pPr>
    </w:p>
    <w:p w14:paraId="7DC563A1" w14:textId="77777777" w:rsidR="00C66288" w:rsidRPr="0081433E" w:rsidRDefault="00C66288" w:rsidP="00D30A8C">
      <w:pPr>
        <w:tabs>
          <w:tab w:val="left" w:pos="1440"/>
        </w:tabs>
        <w:spacing w:line="319" w:lineRule="auto"/>
        <w:ind w:left="1440"/>
        <w:contextualSpacing/>
        <w:jc w:val="both"/>
        <w:rPr>
          <w:rFonts w:ascii="Aptos" w:hAnsi="Aptos" w:cstheme="minorHAnsi"/>
          <w:sz w:val="22"/>
          <w:szCs w:val="22"/>
        </w:rPr>
      </w:pPr>
    </w:p>
    <w:p w14:paraId="188C0530" w14:textId="77777777" w:rsidR="00C66288" w:rsidRPr="0081433E" w:rsidRDefault="00C66288" w:rsidP="00D30A8C">
      <w:pPr>
        <w:pStyle w:val="ListParagraph"/>
        <w:numPr>
          <w:ilvl w:val="0"/>
          <w:numId w:val="14"/>
        </w:numPr>
        <w:spacing w:line="319" w:lineRule="auto"/>
        <w:ind w:left="567" w:hanging="567"/>
        <w:jc w:val="both"/>
        <w:rPr>
          <w:rFonts w:ascii="Aptos" w:hAnsi="Aptos" w:cstheme="minorHAnsi"/>
          <w:color w:val="33339A"/>
          <w:sz w:val="22"/>
          <w:szCs w:val="22"/>
        </w:rPr>
      </w:pPr>
      <w:r w:rsidRPr="0081433E">
        <w:rPr>
          <w:rFonts w:ascii="Aptos" w:hAnsi="Aptos" w:cstheme="minorHAnsi"/>
          <w:sz w:val="22"/>
          <w:szCs w:val="22"/>
        </w:rPr>
        <w:t>The Contractor undertakes:</w:t>
      </w:r>
    </w:p>
    <w:p w14:paraId="4EAFB2EA" w14:textId="77777777" w:rsidR="00C66288" w:rsidRPr="0081433E" w:rsidRDefault="00C66288" w:rsidP="00D30A8C">
      <w:pPr>
        <w:pStyle w:val="ListParagraph"/>
        <w:spacing w:line="319" w:lineRule="auto"/>
        <w:ind w:left="567"/>
        <w:jc w:val="both"/>
        <w:rPr>
          <w:rFonts w:ascii="Aptos" w:hAnsi="Aptos" w:cstheme="minorHAnsi"/>
          <w:color w:val="33339A"/>
          <w:sz w:val="22"/>
          <w:szCs w:val="22"/>
        </w:rPr>
      </w:pPr>
    </w:p>
    <w:p w14:paraId="456FA8DA" w14:textId="77777777" w:rsidR="00C66288" w:rsidRPr="0081433E" w:rsidRDefault="00C66288" w:rsidP="00D30A8C">
      <w:pPr>
        <w:pStyle w:val="ListParagraph"/>
        <w:numPr>
          <w:ilvl w:val="1"/>
          <w:numId w:val="16"/>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t>to comply with all directions of the Contracting Authority with regard to the use and application of all and any Confidential Information or data (including personal data as defined in the Data Protection Acts 1988-2018);</w:t>
      </w:r>
    </w:p>
    <w:p w14:paraId="09AC1110" w14:textId="77777777" w:rsidR="00C66288" w:rsidRPr="0081433E" w:rsidRDefault="00C66288" w:rsidP="00D30A8C">
      <w:pPr>
        <w:pStyle w:val="ListParagraph"/>
        <w:numPr>
          <w:ilvl w:val="1"/>
          <w:numId w:val="16"/>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t xml:space="preserve">to comply with all directions as to local security arrangements deemed reasonably necessary by the Contracting Authority including, if required, completion of </w:t>
      </w:r>
      <w:r w:rsidRPr="0081433E">
        <w:rPr>
          <w:rFonts w:ascii="Aptos" w:hAnsi="Aptos" w:cstheme="minorHAnsi"/>
          <w:sz w:val="22"/>
          <w:szCs w:val="22"/>
        </w:rPr>
        <w:lastRenderedPageBreak/>
        <w:t>documentation under the Official Secrets Act 1963 and comply with any vetting requirements of the Contracting Authority including by police authorities;</w:t>
      </w:r>
    </w:p>
    <w:p w14:paraId="291751FB" w14:textId="77777777" w:rsidR="00C66288" w:rsidRPr="0081433E" w:rsidRDefault="00C66288" w:rsidP="00D30A8C">
      <w:pPr>
        <w:spacing w:line="319" w:lineRule="auto"/>
        <w:ind w:left="1134" w:hanging="567"/>
        <w:contextualSpacing/>
        <w:jc w:val="both"/>
        <w:rPr>
          <w:rFonts w:ascii="Aptos" w:hAnsi="Aptos" w:cstheme="minorHAnsi"/>
          <w:color w:val="1F497C"/>
          <w:sz w:val="22"/>
          <w:szCs w:val="22"/>
        </w:rPr>
      </w:pPr>
    </w:p>
    <w:p w14:paraId="7EB0C260" w14:textId="77777777" w:rsidR="00C66288" w:rsidRPr="0081433E" w:rsidRDefault="00C66288" w:rsidP="00D30A8C">
      <w:pPr>
        <w:pStyle w:val="ListParagraph"/>
        <w:numPr>
          <w:ilvl w:val="1"/>
          <w:numId w:val="16"/>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 and</w:t>
      </w:r>
    </w:p>
    <w:p w14:paraId="3C0A4AC1" w14:textId="77777777" w:rsidR="00C66288" w:rsidRPr="0081433E" w:rsidRDefault="00C66288" w:rsidP="00D30A8C">
      <w:pPr>
        <w:pStyle w:val="ListParagraph"/>
        <w:numPr>
          <w:ilvl w:val="1"/>
          <w:numId w:val="16"/>
        </w:numPr>
        <w:spacing w:line="319" w:lineRule="auto"/>
        <w:ind w:left="1134" w:hanging="567"/>
        <w:jc w:val="both"/>
        <w:rPr>
          <w:rFonts w:ascii="Aptos" w:hAnsi="Aptos" w:cstheme="minorHAnsi"/>
          <w:color w:val="1F497C"/>
          <w:sz w:val="22"/>
          <w:szCs w:val="22"/>
        </w:rPr>
      </w:pPr>
      <w:r w:rsidRPr="0081433E">
        <w:rPr>
          <w:rFonts w:ascii="Aptos" w:hAnsi="Aptos" w:cstheme="minorHAnsi"/>
          <w:sz w:val="22"/>
          <w:szCs w:val="22"/>
        </w:rPr>
        <w:t>to comply with the requirements of Data Protection law and such guidelines as may be issued by the Data Protection Commissioner from time to time, including but not being limited to:</w:t>
      </w:r>
    </w:p>
    <w:p w14:paraId="71E2948B" w14:textId="77777777" w:rsidR="00C66288" w:rsidRPr="0081433E" w:rsidRDefault="00C66288" w:rsidP="00D30A8C">
      <w:pPr>
        <w:spacing w:line="319" w:lineRule="auto"/>
        <w:ind w:left="1440"/>
        <w:contextualSpacing/>
        <w:jc w:val="both"/>
        <w:rPr>
          <w:rFonts w:ascii="Aptos" w:hAnsi="Aptos" w:cstheme="minorHAnsi"/>
          <w:sz w:val="22"/>
          <w:szCs w:val="22"/>
        </w:rPr>
      </w:pPr>
    </w:p>
    <w:p w14:paraId="1C698ECF" w14:textId="77777777" w:rsidR="00C66288" w:rsidRPr="0081433E" w:rsidRDefault="00C66288" w:rsidP="00D30A8C">
      <w:pPr>
        <w:spacing w:line="319" w:lineRule="auto"/>
        <w:ind w:left="1701" w:hanging="567"/>
        <w:contextualSpacing/>
        <w:jc w:val="both"/>
        <w:rPr>
          <w:rFonts w:ascii="Aptos" w:hAnsi="Aptos" w:cstheme="minorHAnsi"/>
          <w:sz w:val="22"/>
          <w:szCs w:val="22"/>
        </w:rPr>
      </w:pPr>
      <w:r w:rsidRPr="0081433E">
        <w:rPr>
          <w:rFonts w:ascii="Aptos" w:hAnsi="Aptos" w:cstheme="minorHAnsi"/>
          <w:sz w:val="22"/>
          <w:szCs w:val="22"/>
        </w:rPr>
        <w:t>i</w:t>
      </w:r>
      <w:r w:rsidRPr="0081433E">
        <w:rPr>
          <w:rFonts w:ascii="Aptos" w:hAnsi="Aptos" w:cstheme="minorHAnsi"/>
          <w:sz w:val="22"/>
          <w:szCs w:val="22"/>
        </w:rPr>
        <w:tab/>
        <w:t>Data Protection Acts 1988-2018 and</w:t>
      </w:r>
    </w:p>
    <w:p w14:paraId="5DFF1E38" w14:textId="77777777" w:rsidR="00C66288" w:rsidRPr="0081433E" w:rsidRDefault="00C66288" w:rsidP="00D30A8C">
      <w:pPr>
        <w:tabs>
          <w:tab w:val="left" w:pos="2060"/>
        </w:tabs>
        <w:spacing w:line="319" w:lineRule="auto"/>
        <w:ind w:left="1701" w:hanging="567"/>
        <w:contextualSpacing/>
        <w:jc w:val="both"/>
        <w:rPr>
          <w:rFonts w:ascii="Aptos" w:hAnsi="Aptos" w:cstheme="minorHAnsi"/>
          <w:sz w:val="22"/>
          <w:szCs w:val="22"/>
        </w:rPr>
      </w:pPr>
      <w:r w:rsidRPr="0081433E">
        <w:rPr>
          <w:rFonts w:ascii="Aptos" w:hAnsi="Aptos" w:cstheme="minorHAnsi"/>
          <w:sz w:val="22"/>
          <w:szCs w:val="22"/>
        </w:rPr>
        <w:t>ii</w:t>
      </w:r>
      <w:r w:rsidRPr="0081433E">
        <w:rPr>
          <w:rFonts w:ascii="Aptos" w:hAnsi="Aptos" w:cstheme="minorHAnsi"/>
          <w:sz w:val="22"/>
          <w:szCs w:val="22"/>
        </w:rPr>
        <w:tab/>
        <w:t>All EU requirements arising (including, but not limited to, provisions relating to the processing of data, ensuring the security of data and restrictions on transfers of data abroad) and any legislation and regulations implementing same.</w:t>
      </w:r>
    </w:p>
    <w:p w14:paraId="1F374155"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25D21E71" w14:textId="77777777" w:rsidR="00C66288" w:rsidRPr="0081433E" w:rsidRDefault="00C66288" w:rsidP="00D30A8C">
      <w:pPr>
        <w:pStyle w:val="ListParagraph"/>
        <w:numPr>
          <w:ilvl w:val="0"/>
          <w:numId w:val="14"/>
        </w:numPr>
        <w:spacing w:line="319" w:lineRule="auto"/>
        <w:ind w:left="567" w:hanging="567"/>
        <w:jc w:val="both"/>
        <w:rPr>
          <w:rFonts w:ascii="Aptos" w:hAnsi="Aptos" w:cstheme="minorHAnsi"/>
          <w:color w:val="33339A"/>
          <w:sz w:val="22"/>
          <w:szCs w:val="22"/>
        </w:rPr>
      </w:pPr>
      <w:r w:rsidRPr="0081433E">
        <w:rPr>
          <w:rFonts w:ascii="Aptos" w:hAnsi="Aptos" w:cstheme="minorHAnsi"/>
          <w:sz w:val="22"/>
          <w:szCs w:val="22"/>
        </w:rPr>
        <w:t>The Contractor shall not obtain any proprietary interest or any other interest whatsoever in the Confidential Information furnished to him by the Contracting Authority and the Contractor so acknowledges and confirms.</w:t>
      </w:r>
    </w:p>
    <w:p w14:paraId="08E6903F" w14:textId="77777777" w:rsidR="00C66288" w:rsidRPr="0081433E" w:rsidRDefault="00C66288" w:rsidP="00D30A8C">
      <w:pPr>
        <w:spacing w:line="319" w:lineRule="auto"/>
        <w:ind w:left="567" w:hanging="567"/>
        <w:contextualSpacing/>
        <w:jc w:val="both"/>
        <w:rPr>
          <w:rFonts w:ascii="Aptos" w:eastAsia="Times New Roman" w:hAnsi="Aptos" w:cstheme="minorHAnsi"/>
          <w:sz w:val="22"/>
          <w:szCs w:val="22"/>
        </w:rPr>
      </w:pPr>
    </w:p>
    <w:p w14:paraId="10388766" w14:textId="77777777" w:rsidR="00C66288" w:rsidRPr="0081433E" w:rsidRDefault="00C66288" w:rsidP="00D30A8C">
      <w:pPr>
        <w:pStyle w:val="ListParagraph"/>
        <w:numPr>
          <w:ilvl w:val="0"/>
          <w:numId w:val="14"/>
        </w:numPr>
        <w:spacing w:line="319" w:lineRule="auto"/>
        <w:ind w:left="567" w:hanging="567"/>
        <w:jc w:val="both"/>
        <w:rPr>
          <w:rFonts w:ascii="Aptos" w:hAnsi="Aptos" w:cstheme="minorHAnsi"/>
          <w:color w:val="33339A"/>
          <w:sz w:val="22"/>
          <w:szCs w:val="22"/>
        </w:rPr>
      </w:pPr>
      <w:r w:rsidRPr="0081433E">
        <w:rPr>
          <w:rFonts w:ascii="Aptos" w:hAnsi="Aptos" w:cstheme="minorHAnsi"/>
          <w:sz w:val="22"/>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p w14:paraId="63AF049B" w14:textId="77777777" w:rsidR="00C66288" w:rsidRPr="0081433E" w:rsidRDefault="00C66288" w:rsidP="00D30A8C">
      <w:pPr>
        <w:spacing w:line="319" w:lineRule="auto"/>
        <w:ind w:left="567" w:hanging="567"/>
        <w:contextualSpacing/>
        <w:jc w:val="both"/>
        <w:rPr>
          <w:rFonts w:ascii="Aptos" w:hAnsi="Aptos" w:cstheme="minorHAnsi"/>
          <w:color w:val="33339A"/>
          <w:sz w:val="22"/>
          <w:szCs w:val="22"/>
        </w:rPr>
      </w:pPr>
    </w:p>
    <w:p w14:paraId="4C50A31F" w14:textId="77777777" w:rsidR="00C66288" w:rsidRPr="0081433E" w:rsidRDefault="00C66288" w:rsidP="00D30A8C">
      <w:pPr>
        <w:numPr>
          <w:ilvl w:val="0"/>
          <w:numId w:val="14"/>
        </w:numPr>
        <w:spacing w:line="319" w:lineRule="auto"/>
        <w:ind w:left="567" w:hanging="567"/>
        <w:contextualSpacing/>
        <w:jc w:val="both"/>
        <w:rPr>
          <w:rFonts w:ascii="Aptos" w:hAnsi="Aptos" w:cstheme="minorHAnsi"/>
          <w:color w:val="33339A"/>
          <w:sz w:val="22"/>
          <w:szCs w:val="22"/>
        </w:rPr>
      </w:pPr>
      <w:r w:rsidRPr="0081433E">
        <w:rPr>
          <w:rFonts w:ascii="Aptos" w:hAnsi="Aptos" w:cstheme="minorHAnsi"/>
          <w:sz w:val="22"/>
          <w:szCs w:val="22"/>
        </w:rPr>
        <w:t>The Contractor agrees that this Agreement will continue in force notwithstanding any court order relating to the Competition or termination of the Contract (if awarded) for any reason.</w:t>
      </w:r>
    </w:p>
    <w:p w14:paraId="4C8EBCEB" w14:textId="77777777" w:rsidR="00C66288" w:rsidRPr="0081433E" w:rsidRDefault="00C66288" w:rsidP="00D30A8C">
      <w:pPr>
        <w:spacing w:line="319" w:lineRule="auto"/>
        <w:ind w:left="567" w:hanging="567"/>
        <w:contextualSpacing/>
        <w:jc w:val="both"/>
        <w:rPr>
          <w:rFonts w:ascii="Aptos" w:hAnsi="Aptos" w:cstheme="minorHAnsi"/>
          <w:color w:val="33339A"/>
          <w:sz w:val="22"/>
          <w:szCs w:val="22"/>
        </w:rPr>
      </w:pPr>
    </w:p>
    <w:p w14:paraId="1AF2695A" w14:textId="77777777" w:rsidR="00C66288" w:rsidRPr="0081433E" w:rsidRDefault="00C66288" w:rsidP="00D30A8C">
      <w:pPr>
        <w:pStyle w:val="ListParagraph"/>
        <w:numPr>
          <w:ilvl w:val="0"/>
          <w:numId w:val="14"/>
        </w:numPr>
        <w:spacing w:line="319" w:lineRule="auto"/>
        <w:ind w:left="567" w:hanging="567"/>
        <w:jc w:val="both"/>
        <w:rPr>
          <w:rFonts w:ascii="Aptos" w:hAnsi="Aptos" w:cstheme="minorHAnsi"/>
          <w:color w:val="33339A"/>
          <w:sz w:val="22"/>
          <w:szCs w:val="22"/>
        </w:rPr>
      </w:pPr>
      <w:r w:rsidRPr="0081433E">
        <w:rPr>
          <w:rFonts w:ascii="Aptos" w:hAnsi="Aptos" w:cstheme="minorHAnsi"/>
          <w:sz w:val="22"/>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60C05D56"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4EC99C8F" w14:textId="77777777" w:rsidR="00C66288" w:rsidRPr="0081433E" w:rsidRDefault="00C66288" w:rsidP="00D30A8C">
      <w:pPr>
        <w:spacing w:line="319" w:lineRule="auto"/>
        <w:contextualSpacing/>
        <w:jc w:val="both"/>
        <w:rPr>
          <w:rFonts w:ascii="Aptos" w:eastAsia="Times New Roman" w:hAnsi="Aptos" w:cstheme="minorHAnsi"/>
          <w:sz w:val="22"/>
          <w:szCs w:val="22"/>
        </w:rPr>
      </w:pPr>
    </w:p>
    <w:p w14:paraId="22507DA5" w14:textId="77777777" w:rsidR="00C66288" w:rsidRDefault="00C66288" w:rsidP="00D30A8C">
      <w:pPr>
        <w:spacing w:line="319" w:lineRule="auto"/>
        <w:contextualSpacing/>
        <w:rPr>
          <w:rFonts w:ascii="Aptos" w:eastAsia="Times New Roman" w:hAnsi="Aptos" w:cstheme="minorHAnsi"/>
          <w:sz w:val="22"/>
          <w:szCs w:val="22"/>
        </w:rPr>
      </w:pPr>
    </w:p>
    <w:p w14:paraId="5F904A82" w14:textId="77777777" w:rsidR="00141428" w:rsidRDefault="00141428" w:rsidP="00D30A8C">
      <w:pPr>
        <w:spacing w:line="319" w:lineRule="auto"/>
        <w:contextualSpacing/>
        <w:rPr>
          <w:rFonts w:ascii="Aptos" w:eastAsia="Times New Roman" w:hAnsi="Aptos" w:cstheme="minorHAnsi"/>
          <w:sz w:val="22"/>
          <w:szCs w:val="22"/>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5042"/>
      </w:tblGrid>
      <w:tr w:rsidR="00141428" w:rsidRPr="00886C80" w14:paraId="39EC3D03" w14:textId="77777777" w:rsidTr="009E1DEE">
        <w:trPr>
          <w:trHeight w:val="964"/>
        </w:trPr>
        <w:tc>
          <w:tcPr>
            <w:tcW w:w="2306" w:type="pct"/>
            <w:shd w:val="clear" w:color="auto" w:fill="CCCCCC"/>
          </w:tcPr>
          <w:p w14:paraId="6B8762D9" w14:textId="77777777" w:rsidR="00141428" w:rsidRPr="00DE4960" w:rsidRDefault="00141428" w:rsidP="009E1DEE">
            <w:pPr>
              <w:contextualSpacing/>
              <w:rPr>
                <w:rFonts w:ascii="Aptos" w:eastAsia="Times New Roman" w:hAnsi="Aptos" w:cs="Times New Roman"/>
                <w:b/>
                <w:bCs/>
              </w:rPr>
            </w:pPr>
            <w:r w:rsidRPr="00DE4960">
              <w:rPr>
                <w:rFonts w:ascii="Aptos" w:eastAsia="Times New Roman" w:hAnsi="Aptos" w:cs="Times New Roman"/>
                <w:b/>
                <w:bCs/>
              </w:rPr>
              <w:t>SIGNED for and on behalf of Atlantic Technological University</w:t>
            </w:r>
          </w:p>
          <w:p w14:paraId="43E7FDB1" w14:textId="77777777" w:rsidR="00141428" w:rsidRDefault="00141428" w:rsidP="009E1DEE">
            <w:pPr>
              <w:contextualSpacing/>
              <w:rPr>
                <w:rFonts w:ascii="Aptos" w:eastAsia="Times New Roman" w:hAnsi="Aptos" w:cs="Times New Roman"/>
              </w:rPr>
            </w:pPr>
          </w:p>
          <w:p w14:paraId="35FC47A4" w14:textId="77777777" w:rsidR="00141428" w:rsidRPr="00886C80" w:rsidRDefault="00141428" w:rsidP="009E1DEE">
            <w:pPr>
              <w:contextualSpacing/>
              <w:rPr>
                <w:rFonts w:ascii="Aptos" w:eastAsia="Times New Roman" w:hAnsi="Aptos" w:cs="Times New Roman"/>
              </w:rPr>
            </w:pPr>
          </w:p>
          <w:p w14:paraId="2A553E57" w14:textId="77777777" w:rsidR="00141428" w:rsidRPr="00DE4960" w:rsidRDefault="00141428" w:rsidP="009E1DEE">
            <w:pPr>
              <w:contextualSpacing/>
              <w:rPr>
                <w:rFonts w:ascii="Aptos" w:eastAsia="Times New Roman" w:hAnsi="Aptos" w:cs="Times New Roman"/>
              </w:rPr>
            </w:pPr>
            <w:r w:rsidRPr="00DE4960">
              <w:rPr>
                <w:rFonts w:ascii="Aptos" w:eastAsia="Times New Roman" w:hAnsi="Aptos" w:cs="Times New Roman"/>
              </w:rPr>
              <w:t>__________________________</w:t>
            </w:r>
          </w:p>
          <w:p w14:paraId="23454854" w14:textId="77777777" w:rsidR="00141428" w:rsidRDefault="00141428" w:rsidP="009E1DEE">
            <w:pPr>
              <w:pStyle w:val="NoSpacing"/>
              <w:contextualSpacing/>
              <w:rPr>
                <w:rFonts w:cs="Calibri"/>
                <w:lang w:val="en-GB"/>
              </w:rPr>
            </w:pPr>
            <w:r w:rsidRPr="00DE4960">
              <w:rPr>
                <w:rFonts w:cs="Calibri"/>
                <w:lang w:val="en-GB"/>
              </w:rPr>
              <w:t xml:space="preserve">Name:     </w:t>
            </w:r>
            <w:r>
              <w:rPr>
                <w:rFonts w:cs="Calibri"/>
                <w:lang w:val="en-GB"/>
              </w:rPr>
              <w:t>Elizabeth McCabe</w:t>
            </w:r>
          </w:p>
          <w:p w14:paraId="33F48540" w14:textId="77777777" w:rsidR="00141428" w:rsidRPr="00DE4960" w:rsidRDefault="00141428" w:rsidP="009E1DEE">
            <w:pPr>
              <w:pStyle w:val="NoSpacing"/>
              <w:contextualSpacing/>
              <w:rPr>
                <w:rFonts w:cs="Calibri"/>
                <w:lang w:val="en-GB"/>
              </w:rPr>
            </w:pPr>
          </w:p>
          <w:p w14:paraId="46A8ADB5" w14:textId="77777777" w:rsidR="00141428" w:rsidRDefault="00141428" w:rsidP="009E1DEE">
            <w:pPr>
              <w:pStyle w:val="NoSpacing"/>
              <w:contextualSpacing/>
              <w:rPr>
                <w:rFonts w:cs="Calibri"/>
                <w:lang w:val="en-GB"/>
              </w:rPr>
            </w:pPr>
            <w:r w:rsidRPr="00DE4960">
              <w:rPr>
                <w:rFonts w:cs="Calibri"/>
                <w:lang w:val="en-GB"/>
              </w:rPr>
              <w:t xml:space="preserve">Position: </w:t>
            </w:r>
            <w:r>
              <w:rPr>
                <w:rFonts w:cs="Calibri"/>
                <w:lang w:val="en-GB"/>
              </w:rPr>
              <w:t>VP with responsibility for Financial Planning &amp; Analysis</w:t>
            </w:r>
          </w:p>
          <w:p w14:paraId="501CE134" w14:textId="77777777" w:rsidR="00141428" w:rsidRPr="00DE4960" w:rsidRDefault="00141428" w:rsidP="009E1DEE">
            <w:pPr>
              <w:pStyle w:val="NoSpacing"/>
              <w:contextualSpacing/>
              <w:rPr>
                <w:rFonts w:cs="Calibri"/>
                <w:lang w:val="en-GB"/>
              </w:rPr>
            </w:pPr>
          </w:p>
          <w:p w14:paraId="7EF869AB" w14:textId="77777777" w:rsidR="00141428" w:rsidRPr="00886C80" w:rsidRDefault="00141428" w:rsidP="009E1DEE">
            <w:pPr>
              <w:contextualSpacing/>
              <w:rPr>
                <w:rFonts w:ascii="Aptos" w:eastAsia="Times New Roman" w:hAnsi="Aptos" w:cs="Times New Roman"/>
              </w:rPr>
            </w:pPr>
            <w:r w:rsidRPr="00DE4960">
              <w:rPr>
                <w:rFonts w:ascii="Aptos" w:hAnsi="Aptos" w:cs="Calibri"/>
                <w:lang w:val="en-GB"/>
              </w:rPr>
              <w:t>Date:</w:t>
            </w:r>
          </w:p>
        </w:tc>
        <w:tc>
          <w:tcPr>
            <w:tcW w:w="2694" w:type="pct"/>
            <w:shd w:val="clear" w:color="auto" w:fill="CCCCCC"/>
            <w:vAlign w:val="center"/>
          </w:tcPr>
          <w:p w14:paraId="1AFAC6E6" w14:textId="77777777" w:rsidR="00141428" w:rsidRPr="00DE4960" w:rsidRDefault="00141428" w:rsidP="009E1DEE">
            <w:pPr>
              <w:contextualSpacing/>
              <w:rPr>
                <w:rFonts w:ascii="Aptos" w:eastAsia="Times New Roman" w:hAnsi="Aptos" w:cs="Times New Roman"/>
                <w:b/>
                <w:bCs/>
              </w:rPr>
            </w:pPr>
            <w:r w:rsidRPr="00DE4960">
              <w:rPr>
                <w:rFonts w:ascii="Aptos" w:eastAsia="Times New Roman" w:hAnsi="Aptos" w:cs="Times New Roman"/>
                <w:b/>
                <w:bCs/>
              </w:rPr>
              <w:t>SIGNED for and on behalf of XXXXX</w:t>
            </w:r>
          </w:p>
          <w:p w14:paraId="21AD301C" w14:textId="77777777" w:rsidR="00141428" w:rsidRPr="00DE4960" w:rsidRDefault="00141428" w:rsidP="009E1DEE">
            <w:pPr>
              <w:contextualSpacing/>
              <w:rPr>
                <w:rFonts w:ascii="Aptos" w:eastAsia="Times New Roman" w:hAnsi="Aptos" w:cs="Times New Roman"/>
              </w:rPr>
            </w:pPr>
          </w:p>
          <w:p w14:paraId="0C1B71C0" w14:textId="77777777" w:rsidR="00141428" w:rsidRDefault="00141428" w:rsidP="009E1DEE">
            <w:pPr>
              <w:contextualSpacing/>
              <w:rPr>
                <w:rFonts w:ascii="Aptos" w:eastAsia="Times New Roman" w:hAnsi="Aptos" w:cs="Times New Roman"/>
              </w:rPr>
            </w:pPr>
          </w:p>
          <w:p w14:paraId="13E7827B" w14:textId="77777777" w:rsidR="00141428" w:rsidRPr="00DE4960" w:rsidRDefault="00141428" w:rsidP="009E1DEE">
            <w:pPr>
              <w:contextualSpacing/>
              <w:rPr>
                <w:rFonts w:ascii="Aptos" w:eastAsia="Times New Roman" w:hAnsi="Aptos" w:cs="Times New Roman"/>
              </w:rPr>
            </w:pPr>
          </w:p>
          <w:p w14:paraId="33857736" w14:textId="77777777" w:rsidR="00141428" w:rsidRPr="00DE4960" w:rsidRDefault="00141428" w:rsidP="009E1DEE">
            <w:pPr>
              <w:contextualSpacing/>
              <w:rPr>
                <w:rFonts w:ascii="Aptos" w:eastAsia="Times New Roman" w:hAnsi="Aptos" w:cs="Times New Roman"/>
              </w:rPr>
            </w:pPr>
            <w:r w:rsidRPr="00DE4960">
              <w:rPr>
                <w:rFonts w:ascii="Aptos" w:eastAsia="Times New Roman" w:hAnsi="Aptos" w:cs="Times New Roman"/>
              </w:rPr>
              <w:t>____________________________</w:t>
            </w:r>
          </w:p>
          <w:p w14:paraId="223B13E2" w14:textId="77777777" w:rsidR="00141428" w:rsidRDefault="00141428" w:rsidP="009E1DEE">
            <w:pPr>
              <w:pStyle w:val="NoSpacing"/>
              <w:contextualSpacing/>
              <w:rPr>
                <w:rFonts w:cs="Calibri"/>
                <w:lang w:val="en-GB"/>
              </w:rPr>
            </w:pPr>
            <w:r w:rsidRPr="00DE4960">
              <w:rPr>
                <w:rFonts w:cs="Calibri"/>
                <w:lang w:val="en-GB"/>
              </w:rPr>
              <w:t>Name:     XXXXXXXXX</w:t>
            </w:r>
          </w:p>
          <w:p w14:paraId="4F768098" w14:textId="77777777" w:rsidR="00141428" w:rsidRPr="00DE4960" w:rsidRDefault="00141428" w:rsidP="009E1DEE">
            <w:pPr>
              <w:pStyle w:val="NoSpacing"/>
              <w:contextualSpacing/>
              <w:rPr>
                <w:rFonts w:cs="Calibri"/>
                <w:lang w:val="en-GB"/>
              </w:rPr>
            </w:pPr>
          </w:p>
          <w:p w14:paraId="1030299A" w14:textId="77777777" w:rsidR="00141428" w:rsidRDefault="00141428" w:rsidP="009E1DEE">
            <w:pPr>
              <w:pStyle w:val="NoSpacing"/>
              <w:contextualSpacing/>
              <w:rPr>
                <w:rFonts w:cs="Calibri"/>
                <w:lang w:val="en-GB"/>
              </w:rPr>
            </w:pPr>
            <w:r w:rsidRPr="00DE4960">
              <w:rPr>
                <w:rFonts w:cs="Calibri"/>
                <w:lang w:val="en-GB"/>
              </w:rPr>
              <w:t>Position:</w:t>
            </w:r>
          </w:p>
          <w:p w14:paraId="22B8BF61" w14:textId="77777777" w:rsidR="00141428" w:rsidRDefault="00141428" w:rsidP="009E1DEE">
            <w:pPr>
              <w:pStyle w:val="NoSpacing"/>
              <w:contextualSpacing/>
              <w:rPr>
                <w:rFonts w:cs="Calibri"/>
                <w:lang w:val="en-GB"/>
              </w:rPr>
            </w:pPr>
          </w:p>
          <w:p w14:paraId="2492BC30" w14:textId="77777777" w:rsidR="00141428" w:rsidRPr="00DE4960" w:rsidRDefault="00141428" w:rsidP="009E1DEE">
            <w:pPr>
              <w:pStyle w:val="NoSpacing"/>
              <w:contextualSpacing/>
              <w:rPr>
                <w:rFonts w:cs="Calibri"/>
                <w:lang w:val="en-GB"/>
              </w:rPr>
            </w:pPr>
          </w:p>
          <w:p w14:paraId="2C4A5003" w14:textId="77777777" w:rsidR="00141428" w:rsidRPr="00886C80" w:rsidRDefault="00141428" w:rsidP="009E1DEE">
            <w:pPr>
              <w:contextualSpacing/>
              <w:rPr>
                <w:rFonts w:ascii="Aptos" w:eastAsia="Times New Roman" w:hAnsi="Aptos" w:cs="Times New Roman"/>
              </w:rPr>
            </w:pPr>
            <w:r w:rsidRPr="00DE4960">
              <w:rPr>
                <w:rFonts w:ascii="Aptos" w:hAnsi="Aptos" w:cs="Calibri"/>
                <w:lang w:val="en-GB"/>
              </w:rPr>
              <w:t>Date:</w:t>
            </w:r>
          </w:p>
        </w:tc>
      </w:tr>
      <w:tr w:rsidR="00141428" w:rsidRPr="00886C80" w14:paraId="18A73A72" w14:textId="77777777" w:rsidTr="009E1DEE">
        <w:trPr>
          <w:trHeight w:val="926"/>
        </w:trPr>
        <w:tc>
          <w:tcPr>
            <w:tcW w:w="2306" w:type="pct"/>
            <w:shd w:val="clear" w:color="auto" w:fill="CCCCCC"/>
          </w:tcPr>
          <w:p w14:paraId="36ED5F3A" w14:textId="77777777" w:rsidR="00141428" w:rsidRPr="00DE4960" w:rsidRDefault="00141428" w:rsidP="009E1DEE">
            <w:pPr>
              <w:contextualSpacing/>
              <w:rPr>
                <w:rFonts w:ascii="Aptos" w:eastAsia="Times New Roman" w:hAnsi="Aptos" w:cs="Times New Roman"/>
                <w:b/>
                <w:bCs/>
              </w:rPr>
            </w:pPr>
            <w:r w:rsidRPr="00DE4960">
              <w:rPr>
                <w:rFonts w:ascii="Aptos" w:eastAsia="Times New Roman" w:hAnsi="Aptos" w:cs="Times New Roman"/>
                <w:b/>
                <w:bCs/>
              </w:rPr>
              <w:t>Budget Holder Atlantic Technological University</w:t>
            </w:r>
          </w:p>
          <w:p w14:paraId="4B6B0451" w14:textId="77777777" w:rsidR="00141428" w:rsidRDefault="00141428" w:rsidP="009E1DEE">
            <w:pPr>
              <w:contextualSpacing/>
              <w:rPr>
                <w:rFonts w:ascii="Aptos" w:eastAsia="Times New Roman" w:hAnsi="Aptos" w:cs="Times New Roman"/>
              </w:rPr>
            </w:pPr>
          </w:p>
          <w:p w14:paraId="639185DE" w14:textId="77777777" w:rsidR="00141428" w:rsidRPr="00886C80" w:rsidRDefault="00141428" w:rsidP="009E1DEE">
            <w:pPr>
              <w:contextualSpacing/>
              <w:rPr>
                <w:rFonts w:ascii="Aptos" w:eastAsia="Times New Roman" w:hAnsi="Aptos" w:cs="Times New Roman"/>
              </w:rPr>
            </w:pPr>
          </w:p>
          <w:p w14:paraId="60C98BCF" w14:textId="77777777" w:rsidR="00141428" w:rsidRPr="00886C80" w:rsidRDefault="00141428" w:rsidP="009E1DEE">
            <w:pPr>
              <w:contextualSpacing/>
              <w:rPr>
                <w:rFonts w:ascii="Aptos" w:eastAsia="Times New Roman" w:hAnsi="Aptos" w:cs="Times New Roman"/>
              </w:rPr>
            </w:pPr>
            <w:r w:rsidRPr="00886C80">
              <w:rPr>
                <w:rFonts w:ascii="Aptos" w:eastAsia="Times New Roman" w:hAnsi="Aptos" w:cs="Times New Roman"/>
              </w:rPr>
              <w:t>__________________________</w:t>
            </w:r>
          </w:p>
          <w:p w14:paraId="2F056F33" w14:textId="77777777" w:rsidR="00141428" w:rsidRDefault="00141428" w:rsidP="009E1DEE">
            <w:pPr>
              <w:pStyle w:val="NoSpacing"/>
              <w:contextualSpacing/>
              <w:rPr>
                <w:rFonts w:cs="Calibri"/>
                <w:lang w:val="en-GB"/>
              </w:rPr>
            </w:pPr>
            <w:r w:rsidRPr="00DE4960">
              <w:rPr>
                <w:rFonts w:cs="Calibri"/>
                <w:lang w:val="en-GB"/>
              </w:rPr>
              <w:t xml:space="preserve">Name:    </w:t>
            </w:r>
            <w:r>
              <w:rPr>
                <w:rFonts w:cs="Calibri"/>
                <w:lang w:val="en-GB"/>
              </w:rPr>
              <w:t xml:space="preserve">Dr </w:t>
            </w:r>
            <w:r w:rsidRPr="00DE4960">
              <w:rPr>
                <w:rFonts w:cs="Calibri"/>
                <w:lang w:val="en-GB"/>
              </w:rPr>
              <w:t>Eugene</w:t>
            </w:r>
            <w:r>
              <w:rPr>
                <w:rFonts w:cs="Calibri"/>
                <w:lang w:val="en-GB"/>
              </w:rPr>
              <w:t xml:space="preserve"> McCarthy</w:t>
            </w:r>
          </w:p>
          <w:p w14:paraId="7E87B9AF" w14:textId="77777777" w:rsidR="00141428" w:rsidRPr="00DE4960" w:rsidRDefault="00141428" w:rsidP="009E1DEE">
            <w:pPr>
              <w:pStyle w:val="NoSpacing"/>
              <w:contextualSpacing/>
              <w:rPr>
                <w:rFonts w:cs="Calibri"/>
                <w:lang w:val="en-GB"/>
              </w:rPr>
            </w:pPr>
          </w:p>
          <w:p w14:paraId="37EB7DB0" w14:textId="77777777" w:rsidR="00141428" w:rsidRDefault="00141428" w:rsidP="009E1DEE">
            <w:pPr>
              <w:pStyle w:val="NoSpacing"/>
              <w:contextualSpacing/>
              <w:rPr>
                <w:rFonts w:cs="Calibri"/>
                <w:lang w:val="en-GB"/>
              </w:rPr>
            </w:pPr>
            <w:r w:rsidRPr="00DE4960">
              <w:rPr>
                <w:rFonts w:cs="Calibri"/>
                <w:lang w:val="en-GB"/>
              </w:rPr>
              <w:t>Position:</w:t>
            </w:r>
            <w:r>
              <w:rPr>
                <w:rFonts w:cs="Calibri"/>
                <w:lang w:val="en-GB"/>
              </w:rPr>
              <w:t xml:space="preserve"> Head of Department Analytical, Biopharma &amp; Medical Science</w:t>
            </w:r>
          </w:p>
          <w:p w14:paraId="6041A061" w14:textId="77777777" w:rsidR="00141428" w:rsidRPr="00DE4960" w:rsidRDefault="00141428" w:rsidP="009E1DEE">
            <w:pPr>
              <w:pStyle w:val="NoSpacing"/>
              <w:contextualSpacing/>
              <w:rPr>
                <w:rFonts w:cs="Calibri"/>
                <w:lang w:val="en-GB"/>
              </w:rPr>
            </w:pPr>
          </w:p>
          <w:p w14:paraId="50B2821A" w14:textId="77777777" w:rsidR="00141428" w:rsidRDefault="00141428" w:rsidP="009E1DEE">
            <w:pPr>
              <w:contextualSpacing/>
              <w:rPr>
                <w:rFonts w:ascii="Aptos" w:hAnsi="Aptos" w:cs="Calibri"/>
                <w:lang w:val="en-GB"/>
              </w:rPr>
            </w:pPr>
            <w:r w:rsidRPr="00DE4960">
              <w:rPr>
                <w:rFonts w:ascii="Aptos" w:hAnsi="Aptos" w:cs="Calibri"/>
                <w:lang w:val="en-GB"/>
              </w:rPr>
              <w:t>Date:</w:t>
            </w:r>
          </w:p>
          <w:p w14:paraId="6B36099E" w14:textId="77777777" w:rsidR="00141428" w:rsidRPr="00886C80" w:rsidRDefault="00141428" w:rsidP="009E1DEE">
            <w:pPr>
              <w:contextualSpacing/>
              <w:rPr>
                <w:rFonts w:ascii="Aptos" w:eastAsia="Times New Roman" w:hAnsi="Aptos" w:cs="Times New Roman"/>
              </w:rPr>
            </w:pPr>
          </w:p>
        </w:tc>
        <w:tc>
          <w:tcPr>
            <w:tcW w:w="2694" w:type="pct"/>
            <w:shd w:val="clear" w:color="auto" w:fill="CCCCCC"/>
          </w:tcPr>
          <w:p w14:paraId="131BDB00" w14:textId="77777777" w:rsidR="00141428" w:rsidRPr="00DE4960" w:rsidRDefault="00141428" w:rsidP="009E1DEE">
            <w:pPr>
              <w:contextualSpacing/>
              <w:rPr>
                <w:rFonts w:ascii="Aptos" w:eastAsia="Times New Roman" w:hAnsi="Aptos" w:cs="Times New Roman"/>
                <w:b/>
                <w:bCs/>
              </w:rPr>
            </w:pPr>
            <w:r w:rsidRPr="00DE4960">
              <w:rPr>
                <w:rFonts w:ascii="Aptos" w:eastAsia="Times New Roman" w:hAnsi="Aptos" w:cs="Times New Roman"/>
                <w:b/>
                <w:bCs/>
              </w:rPr>
              <w:t>WITNESSED for and on behalf of XXXXX</w:t>
            </w:r>
          </w:p>
          <w:p w14:paraId="2EAD585B" w14:textId="77777777" w:rsidR="00141428" w:rsidRDefault="00141428" w:rsidP="009E1DEE">
            <w:pPr>
              <w:contextualSpacing/>
              <w:rPr>
                <w:rFonts w:ascii="Aptos" w:eastAsia="Times New Roman" w:hAnsi="Aptos" w:cs="Times New Roman"/>
              </w:rPr>
            </w:pPr>
          </w:p>
          <w:p w14:paraId="4B236E3B" w14:textId="77777777" w:rsidR="00141428" w:rsidRDefault="00141428" w:rsidP="009E1DEE">
            <w:pPr>
              <w:contextualSpacing/>
              <w:rPr>
                <w:rFonts w:ascii="Aptos" w:eastAsia="Times New Roman" w:hAnsi="Aptos" w:cs="Times New Roman"/>
              </w:rPr>
            </w:pPr>
          </w:p>
          <w:p w14:paraId="294898BD" w14:textId="77777777" w:rsidR="00141428" w:rsidRDefault="00141428" w:rsidP="009E1DEE">
            <w:pPr>
              <w:contextualSpacing/>
              <w:rPr>
                <w:rFonts w:ascii="Aptos" w:eastAsia="Times New Roman" w:hAnsi="Aptos" w:cs="Times New Roman"/>
              </w:rPr>
            </w:pPr>
          </w:p>
          <w:p w14:paraId="61185330" w14:textId="77777777" w:rsidR="00141428" w:rsidRPr="00886C80" w:rsidRDefault="00141428" w:rsidP="009E1DEE">
            <w:pPr>
              <w:contextualSpacing/>
              <w:rPr>
                <w:rFonts w:ascii="Aptos" w:eastAsia="Times New Roman" w:hAnsi="Aptos" w:cs="Times New Roman"/>
              </w:rPr>
            </w:pPr>
            <w:r w:rsidRPr="00886C80">
              <w:rPr>
                <w:rFonts w:ascii="Aptos" w:eastAsia="Times New Roman" w:hAnsi="Aptos" w:cs="Times New Roman"/>
              </w:rPr>
              <w:t>____________________________</w:t>
            </w:r>
          </w:p>
          <w:p w14:paraId="7D3C520B" w14:textId="77777777" w:rsidR="00141428" w:rsidRDefault="00141428" w:rsidP="009E1DEE">
            <w:pPr>
              <w:pStyle w:val="NoSpacing"/>
              <w:contextualSpacing/>
              <w:rPr>
                <w:rFonts w:cs="Calibri"/>
                <w:lang w:val="en-GB"/>
              </w:rPr>
            </w:pPr>
            <w:r w:rsidRPr="00DE4960">
              <w:rPr>
                <w:rFonts w:cs="Calibri"/>
                <w:lang w:val="en-GB"/>
              </w:rPr>
              <w:t>Name:     XXXXXXXXX</w:t>
            </w:r>
          </w:p>
          <w:p w14:paraId="0E2468A2" w14:textId="77777777" w:rsidR="00141428" w:rsidRPr="00DE4960" w:rsidRDefault="00141428" w:rsidP="009E1DEE">
            <w:pPr>
              <w:pStyle w:val="NoSpacing"/>
              <w:contextualSpacing/>
              <w:rPr>
                <w:rFonts w:cs="Calibri"/>
                <w:lang w:val="en-GB"/>
              </w:rPr>
            </w:pPr>
          </w:p>
          <w:p w14:paraId="25CED36A" w14:textId="77777777" w:rsidR="00141428" w:rsidRDefault="00141428" w:rsidP="009E1DEE">
            <w:pPr>
              <w:pStyle w:val="NoSpacing"/>
              <w:contextualSpacing/>
              <w:rPr>
                <w:rFonts w:cs="Calibri"/>
                <w:lang w:val="en-GB"/>
              </w:rPr>
            </w:pPr>
            <w:r w:rsidRPr="00DE4960">
              <w:rPr>
                <w:rFonts w:cs="Calibri"/>
                <w:lang w:val="en-GB"/>
              </w:rPr>
              <w:t>Position:</w:t>
            </w:r>
          </w:p>
          <w:p w14:paraId="0A9144B4" w14:textId="77777777" w:rsidR="00141428" w:rsidRDefault="00141428" w:rsidP="009E1DEE">
            <w:pPr>
              <w:pStyle w:val="NoSpacing"/>
              <w:contextualSpacing/>
              <w:rPr>
                <w:rFonts w:cs="Calibri"/>
                <w:lang w:val="en-GB"/>
              </w:rPr>
            </w:pPr>
          </w:p>
          <w:p w14:paraId="020573E7" w14:textId="77777777" w:rsidR="00141428" w:rsidRPr="00DE4960" w:rsidRDefault="00141428" w:rsidP="009E1DEE">
            <w:pPr>
              <w:pStyle w:val="NoSpacing"/>
              <w:contextualSpacing/>
              <w:rPr>
                <w:rFonts w:cs="Calibri"/>
                <w:lang w:val="en-GB"/>
              </w:rPr>
            </w:pPr>
          </w:p>
          <w:p w14:paraId="263C1579" w14:textId="77777777" w:rsidR="00141428" w:rsidRPr="00886C80" w:rsidRDefault="00141428" w:rsidP="009E1DEE">
            <w:pPr>
              <w:contextualSpacing/>
              <w:rPr>
                <w:rFonts w:ascii="Aptos" w:eastAsia="Times New Roman" w:hAnsi="Aptos" w:cs="Times New Roman"/>
              </w:rPr>
            </w:pPr>
            <w:r w:rsidRPr="00DE4960">
              <w:rPr>
                <w:rFonts w:ascii="Aptos" w:hAnsi="Aptos" w:cs="Calibri"/>
                <w:lang w:val="en-GB"/>
              </w:rPr>
              <w:t>Date:</w:t>
            </w:r>
          </w:p>
          <w:p w14:paraId="6A109168" w14:textId="77777777" w:rsidR="00141428" w:rsidRPr="00886C80" w:rsidRDefault="00141428" w:rsidP="009E1DEE">
            <w:pPr>
              <w:contextualSpacing/>
              <w:rPr>
                <w:rFonts w:ascii="Aptos" w:eastAsia="Times New Roman" w:hAnsi="Aptos" w:cs="Times New Roman"/>
              </w:rPr>
            </w:pPr>
          </w:p>
        </w:tc>
      </w:tr>
    </w:tbl>
    <w:p w14:paraId="3A8BC11E" w14:textId="77777777" w:rsidR="00141428" w:rsidRDefault="00141428" w:rsidP="00D30A8C">
      <w:pPr>
        <w:spacing w:line="319" w:lineRule="auto"/>
        <w:contextualSpacing/>
        <w:rPr>
          <w:rFonts w:ascii="Aptos" w:eastAsia="Times New Roman" w:hAnsi="Aptos" w:cstheme="minorHAnsi"/>
          <w:sz w:val="22"/>
          <w:szCs w:val="22"/>
        </w:rPr>
      </w:pPr>
    </w:p>
    <w:p w14:paraId="31326F05" w14:textId="77777777" w:rsidR="00141428" w:rsidRDefault="00141428" w:rsidP="00D30A8C">
      <w:pPr>
        <w:spacing w:line="319" w:lineRule="auto"/>
        <w:contextualSpacing/>
        <w:rPr>
          <w:rFonts w:ascii="Aptos" w:eastAsia="Times New Roman" w:hAnsi="Aptos" w:cstheme="minorHAnsi"/>
          <w:sz w:val="22"/>
          <w:szCs w:val="22"/>
        </w:rPr>
      </w:pPr>
    </w:p>
    <w:p w14:paraId="7C12B325" w14:textId="77777777" w:rsidR="00141428" w:rsidRPr="0081433E" w:rsidRDefault="00141428" w:rsidP="00D30A8C">
      <w:pPr>
        <w:spacing w:line="319" w:lineRule="auto"/>
        <w:contextualSpacing/>
        <w:rPr>
          <w:rFonts w:ascii="Aptos" w:eastAsia="Times New Roman" w:hAnsi="Aptos" w:cstheme="minorHAnsi"/>
          <w:sz w:val="22"/>
          <w:szCs w:val="22"/>
        </w:rPr>
      </w:pPr>
    </w:p>
    <w:p w14:paraId="543698FD" w14:textId="77777777" w:rsidR="00543514" w:rsidRPr="00DE4960" w:rsidRDefault="00543514" w:rsidP="00543514">
      <w:pPr>
        <w:spacing w:after="120" w:line="276" w:lineRule="auto"/>
        <w:jc w:val="both"/>
        <w:rPr>
          <w:rFonts w:ascii="Aptos" w:hAnsi="Aptos"/>
        </w:rPr>
      </w:pPr>
      <w:r w:rsidRPr="00DE4960">
        <w:rPr>
          <w:rFonts w:ascii="Aptos" w:eastAsia="Times New Roman" w:hAnsi="Aptos"/>
          <w:b/>
          <w:bCs/>
          <w:lang w:val="en-GB"/>
        </w:rPr>
        <w:t>Document complete:</w:t>
      </w:r>
      <w:r w:rsidRPr="00DE4960">
        <w:rPr>
          <w:rFonts w:ascii="Aptos" w:eastAsia="Times New Roman" w:hAnsi="Aptos"/>
          <w:b/>
          <w:bCs/>
          <w:lang w:val="en-GB"/>
        </w:rPr>
        <w:tab/>
      </w:r>
      <w:r w:rsidRPr="00DE4960">
        <w:rPr>
          <w:rFonts w:ascii="Aptos" w:eastAsia="Times New Roman" w:hAnsi="Aptos"/>
          <w:lang w:val="en-GB"/>
        </w:rPr>
        <w:t>_____________________________</w:t>
      </w:r>
    </w:p>
    <w:p w14:paraId="4D980809" w14:textId="77777777" w:rsidR="00543514" w:rsidRPr="00DE4960" w:rsidRDefault="00543514" w:rsidP="00543514">
      <w:pPr>
        <w:spacing w:after="120" w:line="276" w:lineRule="auto"/>
        <w:jc w:val="both"/>
        <w:rPr>
          <w:rFonts w:ascii="Aptos" w:eastAsia="Times New Roman" w:hAnsi="Aptos"/>
          <w:lang w:val="en-GB"/>
        </w:rPr>
      </w:pPr>
      <w:r w:rsidRPr="00DE4960">
        <w:rPr>
          <w:rFonts w:ascii="Aptos" w:eastAsia="Times New Roman" w:hAnsi="Aptos"/>
          <w:lang w:val="en-GB"/>
        </w:rPr>
        <w:t xml:space="preserve">Name: </w:t>
      </w:r>
      <w:r w:rsidRPr="00DE4960">
        <w:rPr>
          <w:rFonts w:ascii="Aptos" w:eastAsia="Times New Roman" w:hAnsi="Aptos"/>
          <w:lang w:val="en-GB"/>
        </w:rPr>
        <w:tab/>
      </w:r>
      <w:r w:rsidRPr="00DE4960">
        <w:rPr>
          <w:rFonts w:ascii="Aptos" w:eastAsia="Times New Roman" w:hAnsi="Aptos"/>
          <w:lang w:val="en-GB"/>
        </w:rPr>
        <w:tab/>
      </w:r>
      <w:r w:rsidRPr="00DE4960">
        <w:rPr>
          <w:rFonts w:ascii="Aptos" w:eastAsia="Times New Roman" w:hAnsi="Aptos"/>
          <w:lang w:val="en-GB"/>
        </w:rPr>
        <w:tab/>
        <w:t xml:space="preserve"> Procurement &amp; Systems Operator/Contracts Administration</w:t>
      </w:r>
    </w:p>
    <w:p w14:paraId="5C793136" w14:textId="77777777" w:rsidR="00543514" w:rsidRPr="00DE4960" w:rsidRDefault="00543514" w:rsidP="00543514">
      <w:pPr>
        <w:spacing w:line="0" w:lineRule="atLeast"/>
        <w:ind w:left="2"/>
        <w:rPr>
          <w:rFonts w:ascii="Aptos" w:eastAsia="Times New Roman" w:hAnsi="Aptos"/>
        </w:rPr>
      </w:pPr>
      <w:r w:rsidRPr="00DE4960">
        <w:rPr>
          <w:rFonts w:ascii="Aptos" w:eastAsia="Times New Roman" w:hAnsi="Aptos"/>
          <w:lang w:val="en-GB"/>
        </w:rPr>
        <w:t>Date:</w:t>
      </w:r>
      <w:r w:rsidRPr="00DE4960">
        <w:rPr>
          <w:rFonts w:ascii="Aptos" w:eastAsia="Times New Roman" w:hAnsi="Aptos"/>
          <w:lang w:val="en-GB"/>
        </w:rPr>
        <w:tab/>
      </w:r>
    </w:p>
    <w:p w14:paraId="3061CCB2" w14:textId="32F6879B" w:rsidR="00543514" w:rsidRDefault="00543514" w:rsidP="00543514">
      <w:pPr>
        <w:spacing w:after="160" w:line="259" w:lineRule="auto"/>
        <w:rPr>
          <w:rFonts w:ascii="Aptos" w:hAnsi="Aptos" w:cstheme="minorHAnsi"/>
          <w:b/>
          <w:color w:val="33339A"/>
          <w:sz w:val="32"/>
        </w:rPr>
      </w:pPr>
    </w:p>
    <w:p w14:paraId="04F0F4C4" w14:textId="77777777" w:rsidR="00C66288" w:rsidRPr="0081433E" w:rsidRDefault="00C66288" w:rsidP="00D30A8C">
      <w:pPr>
        <w:spacing w:line="319" w:lineRule="auto"/>
        <w:contextualSpacing/>
        <w:rPr>
          <w:rFonts w:ascii="Aptos" w:eastAsia="Times New Roman" w:hAnsi="Aptos" w:cstheme="minorHAnsi"/>
          <w:sz w:val="22"/>
          <w:szCs w:val="22"/>
        </w:rPr>
      </w:pPr>
    </w:p>
    <w:p w14:paraId="2AEAC42B" w14:textId="77777777" w:rsidR="00C66288" w:rsidRPr="0081433E" w:rsidRDefault="00C66288" w:rsidP="00D30A8C">
      <w:pPr>
        <w:spacing w:line="319" w:lineRule="auto"/>
        <w:contextualSpacing/>
        <w:rPr>
          <w:rFonts w:ascii="Aptos" w:eastAsia="Times New Roman" w:hAnsi="Aptos" w:cstheme="minorHAnsi"/>
          <w:sz w:val="22"/>
          <w:szCs w:val="22"/>
        </w:rPr>
      </w:pPr>
    </w:p>
    <w:p w14:paraId="0B746B9C" w14:textId="77777777" w:rsidR="00C66288" w:rsidRPr="0081433E" w:rsidRDefault="00C66288" w:rsidP="00D30A8C">
      <w:pPr>
        <w:spacing w:line="319" w:lineRule="auto"/>
        <w:contextualSpacing/>
        <w:rPr>
          <w:rFonts w:ascii="Aptos" w:eastAsia="Times New Roman" w:hAnsi="Aptos" w:cstheme="minorHAnsi"/>
          <w:sz w:val="22"/>
          <w:szCs w:val="22"/>
        </w:rPr>
      </w:pPr>
    </w:p>
    <w:p w14:paraId="0C50E5D0" w14:textId="77777777" w:rsidR="00C66288" w:rsidRPr="0081433E" w:rsidRDefault="00C66288" w:rsidP="00D30A8C">
      <w:pPr>
        <w:spacing w:line="319" w:lineRule="auto"/>
        <w:contextualSpacing/>
        <w:rPr>
          <w:rFonts w:ascii="Aptos" w:eastAsia="Times New Roman" w:hAnsi="Aptos" w:cstheme="minorHAnsi"/>
          <w:sz w:val="22"/>
          <w:szCs w:val="22"/>
        </w:rPr>
      </w:pPr>
    </w:p>
    <w:p w14:paraId="168D2180" w14:textId="77777777" w:rsidR="00C66288" w:rsidRPr="0081433E" w:rsidRDefault="00C66288" w:rsidP="00D30A8C">
      <w:pPr>
        <w:spacing w:line="319" w:lineRule="auto"/>
        <w:contextualSpacing/>
        <w:rPr>
          <w:rFonts w:ascii="Aptos" w:eastAsia="Times New Roman" w:hAnsi="Aptos" w:cstheme="minorHAnsi"/>
          <w:sz w:val="22"/>
          <w:szCs w:val="22"/>
        </w:rPr>
      </w:pPr>
    </w:p>
    <w:p w14:paraId="3F4AE32C" w14:textId="77777777" w:rsidR="00C66288" w:rsidRPr="0081433E" w:rsidRDefault="00C66288" w:rsidP="00D30A8C">
      <w:pPr>
        <w:spacing w:line="319" w:lineRule="auto"/>
        <w:contextualSpacing/>
        <w:rPr>
          <w:rFonts w:ascii="Aptos" w:eastAsia="Times New Roman" w:hAnsi="Aptos" w:cstheme="minorHAnsi"/>
          <w:sz w:val="22"/>
          <w:szCs w:val="22"/>
        </w:rPr>
      </w:pPr>
    </w:p>
    <w:p w14:paraId="36F9E740" w14:textId="77777777" w:rsidR="00C66288" w:rsidRPr="0081433E" w:rsidRDefault="00C66288" w:rsidP="00D30A8C">
      <w:pPr>
        <w:spacing w:line="319" w:lineRule="auto"/>
        <w:contextualSpacing/>
        <w:rPr>
          <w:rFonts w:ascii="Aptos" w:eastAsia="Times New Roman" w:hAnsi="Aptos" w:cstheme="minorHAnsi"/>
          <w:sz w:val="22"/>
          <w:szCs w:val="22"/>
        </w:rPr>
      </w:pPr>
    </w:p>
    <w:p w14:paraId="2C295B0B" w14:textId="77777777" w:rsidR="00C66288" w:rsidRPr="0081433E" w:rsidRDefault="00C66288" w:rsidP="00D30A8C">
      <w:pPr>
        <w:spacing w:line="319" w:lineRule="auto"/>
        <w:contextualSpacing/>
        <w:rPr>
          <w:rFonts w:ascii="Aptos" w:eastAsia="Times New Roman" w:hAnsi="Aptos" w:cstheme="minorHAnsi"/>
          <w:sz w:val="22"/>
          <w:szCs w:val="22"/>
        </w:rPr>
      </w:pPr>
    </w:p>
    <w:p w14:paraId="499671D6" w14:textId="77777777" w:rsidR="00C66288" w:rsidRPr="0081433E" w:rsidRDefault="00C66288" w:rsidP="00C66288">
      <w:pPr>
        <w:spacing w:line="0" w:lineRule="atLeast"/>
        <w:ind w:left="4460"/>
        <w:rPr>
          <w:rFonts w:ascii="Aptos" w:hAnsi="Aptos"/>
          <w:sz w:val="22"/>
        </w:rPr>
      </w:pPr>
    </w:p>
    <w:p w14:paraId="2B9A0B77" w14:textId="77777777" w:rsidR="00C66288" w:rsidRPr="0081433E" w:rsidRDefault="00C66288" w:rsidP="00C66288">
      <w:pPr>
        <w:spacing w:line="200" w:lineRule="exact"/>
        <w:rPr>
          <w:rFonts w:ascii="Aptos" w:eastAsia="Times New Roman" w:hAnsi="Aptos"/>
        </w:rPr>
      </w:pPr>
    </w:p>
    <w:p w14:paraId="59672F78" w14:textId="77777777" w:rsidR="005410DD" w:rsidRPr="0081433E" w:rsidRDefault="005410DD">
      <w:pPr>
        <w:rPr>
          <w:rFonts w:ascii="Aptos" w:hAnsi="Aptos"/>
        </w:rPr>
      </w:pPr>
    </w:p>
    <w:sectPr w:rsidR="005410DD" w:rsidRPr="0081433E" w:rsidSect="00A37C74">
      <w:pgSz w:w="11900" w:h="16840"/>
      <w:pgMar w:top="1134" w:right="1134" w:bottom="1134" w:left="1134" w:header="0" w:footer="0" w:gutter="0"/>
      <w:cols w:space="0" w:equalWidth="0">
        <w:col w:w="934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B3379" w14:textId="77777777" w:rsidR="00D63C4D" w:rsidRDefault="00D63C4D" w:rsidP="00196377">
      <w:r>
        <w:separator/>
      </w:r>
    </w:p>
  </w:endnote>
  <w:endnote w:type="continuationSeparator" w:id="0">
    <w:p w14:paraId="2E82AA41" w14:textId="77777777" w:rsidR="00D63C4D" w:rsidRDefault="00D63C4D" w:rsidP="0019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142238"/>
      <w:docPartObj>
        <w:docPartGallery w:val="Page Numbers (Bottom of Page)"/>
        <w:docPartUnique/>
      </w:docPartObj>
    </w:sdtPr>
    <w:sdtEndPr>
      <w:rPr>
        <w:color w:val="7F7F7F" w:themeColor="background1" w:themeShade="7F"/>
        <w:spacing w:val="60"/>
      </w:rPr>
    </w:sdtEndPr>
    <w:sdtContent>
      <w:p w14:paraId="0F419830" w14:textId="4ACE281B" w:rsidR="00196377" w:rsidRDefault="00196377">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7F4DEA54" w14:textId="77777777" w:rsidR="00196377" w:rsidRDefault="001963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9D2E" w14:textId="77777777" w:rsidR="00D63C4D" w:rsidRDefault="00D63C4D" w:rsidP="00196377">
      <w:r>
        <w:separator/>
      </w:r>
    </w:p>
  </w:footnote>
  <w:footnote w:type="continuationSeparator" w:id="0">
    <w:p w14:paraId="7BA2E1A4" w14:textId="77777777" w:rsidR="00D63C4D" w:rsidRDefault="00D63C4D" w:rsidP="00196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602AA76A"/>
    <w:lvl w:ilvl="0" w:tplc="39B67A90">
      <w:start w:val="1"/>
      <w:numFmt w:val="decimal"/>
      <w:lvlText w:val="%1"/>
      <w:lvlJc w:val="left"/>
      <w:rPr>
        <w:color w:val="0000FF"/>
      </w:rPr>
    </w:lvl>
    <w:lvl w:ilvl="1" w:tplc="AE5A3E18">
      <w:start w:val="2"/>
      <w:numFmt w:val="decimal"/>
      <w:lvlText w:val="2.2.%2"/>
      <w:lvlJc w:val="left"/>
    </w:lvl>
    <w:lvl w:ilvl="2" w:tplc="9D60D6D0">
      <w:start w:val="1"/>
      <w:numFmt w:val="lowerLetter"/>
      <w:lvlText w:val="%3"/>
      <w:lvlJc w:val="left"/>
    </w:lvl>
    <w:lvl w:ilvl="3" w:tplc="87AA1A22">
      <w:start w:val="1"/>
      <w:numFmt w:val="lowerRoman"/>
      <w:lvlText w:val="%4"/>
      <w:lvlJc w:val="left"/>
    </w:lvl>
    <w:lvl w:ilvl="4" w:tplc="0EB81F56">
      <w:start w:val="1"/>
      <w:numFmt w:val="decimal"/>
      <w:lvlText w:val="%5"/>
      <w:lvlJc w:val="left"/>
    </w:lvl>
    <w:lvl w:ilvl="5" w:tplc="70EC7D1A">
      <w:start w:val="1"/>
      <w:numFmt w:val="bullet"/>
      <w:lvlText w:val=""/>
      <w:lvlJc w:val="left"/>
    </w:lvl>
    <w:lvl w:ilvl="6" w:tplc="CBBA4520">
      <w:start w:val="1"/>
      <w:numFmt w:val="bullet"/>
      <w:lvlText w:val=""/>
      <w:lvlJc w:val="left"/>
    </w:lvl>
    <w:lvl w:ilvl="7" w:tplc="6C14DAF0">
      <w:start w:val="1"/>
      <w:numFmt w:val="bullet"/>
      <w:lvlText w:val=""/>
      <w:lvlJc w:val="left"/>
    </w:lvl>
    <w:lvl w:ilvl="8" w:tplc="CB088CD6">
      <w:start w:val="1"/>
      <w:numFmt w:val="bullet"/>
      <w:lvlText w:val=""/>
      <w:lvlJc w:val="left"/>
    </w:lvl>
  </w:abstractNum>
  <w:abstractNum w:abstractNumId="1" w15:restartNumberingAfterBreak="0">
    <w:nsid w:val="00000021"/>
    <w:multiLevelType w:val="hybridMultilevel"/>
    <w:tmpl w:val="1DBABF00"/>
    <w:lvl w:ilvl="0" w:tplc="EEEA486A">
      <w:start w:val="1"/>
      <w:numFmt w:val="lowerLetter"/>
      <w:lvlText w:val="(%1)"/>
      <w:lvlJc w:val="left"/>
    </w:lvl>
    <w:lvl w:ilvl="1" w:tplc="93C8D0CC">
      <w:start w:val="1"/>
      <w:numFmt w:val="bullet"/>
      <w:lvlText w:val=""/>
      <w:lvlJc w:val="left"/>
    </w:lvl>
    <w:lvl w:ilvl="2" w:tplc="ABB82274">
      <w:start w:val="1"/>
      <w:numFmt w:val="bullet"/>
      <w:lvlText w:val=""/>
      <w:lvlJc w:val="left"/>
    </w:lvl>
    <w:lvl w:ilvl="3" w:tplc="22C8BBEC">
      <w:start w:val="1"/>
      <w:numFmt w:val="bullet"/>
      <w:lvlText w:val=""/>
      <w:lvlJc w:val="left"/>
    </w:lvl>
    <w:lvl w:ilvl="4" w:tplc="D772B662">
      <w:start w:val="1"/>
      <w:numFmt w:val="bullet"/>
      <w:lvlText w:val=""/>
      <w:lvlJc w:val="left"/>
    </w:lvl>
    <w:lvl w:ilvl="5" w:tplc="666CCCE6">
      <w:start w:val="1"/>
      <w:numFmt w:val="bullet"/>
      <w:lvlText w:val=""/>
      <w:lvlJc w:val="left"/>
    </w:lvl>
    <w:lvl w:ilvl="6" w:tplc="36B05876">
      <w:start w:val="1"/>
      <w:numFmt w:val="bullet"/>
      <w:lvlText w:val=""/>
      <w:lvlJc w:val="left"/>
    </w:lvl>
    <w:lvl w:ilvl="7" w:tplc="2DBC0E50">
      <w:start w:val="1"/>
      <w:numFmt w:val="bullet"/>
      <w:lvlText w:val=""/>
      <w:lvlJc w:val="left"/>
    </w:lvl>
    <w:lvl w:ilvl="8" w:tplc="68782388">
      <w:start w:val="1"/>
      <w:numFmt w:val="bullet"/>
      <w:lvlText w:val=""/>
      <w:lvlJc w:val="left"/>
    </w:lvl>
  </w:abstractNum>
  <w:abstractNum w:abstractNumId="2" w15:restartNumberingAfterBreak="0">
    <w:nsid w:val="00000024"/>
    <w:multiLevelType w:val="hybridMultilevel"/>
    <w:tmpl w:val="1381823A"/>
    <w:lvl w:ilvl="0" w:tplc="E43ECA74">
      <w:start w:val="1"/>
      <w:numFmt w:val="upperLetter"/>
      <w:lvlText w:val="%1."/>
      <w:lvlJc w:val="left"/>
    </w:lvl>
    <w:lvl w:ilvl="1" w:tplc="42540278">
      <w:start w:val="1"/>
      <w:numFmt w:val="bullet"/>
      <w:lvlText w:val=""/>
      <w:lvlJc w:val="left"/>
    </w:lvl>
    <w:lvl w:ilvl="2" w:tplc="FF74BD22">
      <w:start w:val="1"/>
      <w:numFmt w:val="bullet"/>
      <w:lvlText w:val=""/>
      <w:lvlJc w:val="left"/>
    </w:lvl>
    <w:lvl w:ilvl="3" w:tplc="4F9435BC">
      <w:start w:val="1"/>
      <w:numFmt w:val="bullet"/>
      <w:lvlText w:val=""/>
      <w:lvlJc w:val="left"/>
    </w:lvl>
    <w:lvl w:ilvl="4" w:tplc="D86C5AF4">
      <w:start w:val="1"/>
      <w:numFmt w:val="bullet"/>
      <w:lvlText w:val=""/>
      <w:lvlJc w:val="left"/>
    </w:lvl>
    <w:lvl w:ilvl="5" w:tplc="D55010F4">
      <w:start w:val="1"/>
      <w:numFmt w:val="bullet"/>
      <w:lvlText w:val=""/>
      <w:lvlJc w:val="left"/>
    </w:lvl>
    <w:lvl w:ilvl="6" w:tplc="E2768240">
      <w:start w:val="1"/>
      <w:numFmt w:val="bullet"/>
      <w:lvlText w:val=""/>
      <w:lvlJc w:val="left"/>
    </w:lvl>
    <w:lvl w:ilvl="7" w:tplc="328A5296">
      <w:start w:val="1"/>
      <w:numFmt w:val="bullet"/>
      <w:lvlText w:val=""/>
      <w:lvlJc w:val="left"/>
    </w:lvl>
    <w:lvl w:ilvl="8" w:tplc="B5E6C876">
      <w:start w:val="1"/>
      <w:numFmt w:val="bullet"/>
      <w:lvlText w:val=""/>
      <w:lvlJc w:val="left"/>
    </w:lvl>
  </w:abstractNum>
  <w:abstractNum w:abstractNumId="3" w15:restartNumberingAfterBreak="0">
    <w:nsid w:val="156859E6"/>
    <w:multiLevelType w:val="hybridMultilevel"/>
    <w:tmpl w:val="55CE4C54"/>
    <w:lvl w:ilvl="0" w:tplc="CA4C50CE">
      <w:start w:val="4"/>
      <w:numFmt w:val="decimal"/>
      <w:lvlText w:val="%1."/>
      <w:lvlJc w:val="left"/>
      <w:pPr>
        <w:ind w:left="1080" w:hanging="360"/>
      </w:pPr>
      <w:rPr>
        <w:rFonts w:hint="default"/>
        <w:color w:val="FFFFFF" w:themeColor="background1"/>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5AB7872"/>
    <w:multiLevelType w:val="hybridMultilevel"/>
    <w:tmpl w:val="DFC67022"/>
    <w:lvl w:ilvl="0" w:tplc="50E013DC">
      <w:start w:val="1"/>
      <w:numFmt w:val="decimal"/>
      <w:lvlText w:val="%1."/>
      <w:lvlJc w:val="left"/>
      <w:pPr>
        <w:ind w:left="1502" w:hanging="360"/>
      </w:pPr>
      <w:rPr>
        <w:rFonts w:hint="default"/>
        <w:color w:val="000000" w:themeColor="text1"/>
      </w:rPr>
    </w:lvl>
    <w:lvl w:ilvl="1" w:tplc="18090019">
      <w:start w:val="1"/>
      <w:numFmt w:val="lowerLetter"/>
      <w:lvlText w:val="%2."/>
      <w:lvlJc w:val="left"/>
      <w:pPr>
        <w:ind w:left="2222" w:hanging="360"/>
      </w:pPr>
    </w:lvl>
    <w:lvl w:ilvl="2" w:tplc="1809001B" w:tentative="1">
      <w:start w:val="1"/>
      <w:numFmt w:val="lowerRoman"/>
      <w:lvlText w:val="%3."/>
      <w:lvlJc w:val="right"/>
      <w:pPr>
        <w:ind w:left="2942" w:hanging="180"/>
      </w:pPr>
    </w:lvl>
    <w:lvl w:ilvl="3" w:tplc="1809000F" w:tentative="1">
      <w:start w:val="1"/>
      <w:numFmt w:val="decimal"/>
      <w:lvlText w:val="%4."/>
      <w:lvlJc w:val="left"/>
      <w:pPr>
        <w:ind w:left="3662" w:hanging="360"/>
      </w:pPr>
    </w:lvl>
    <w:lvl w:ilvl="4" w:tplc="18090019" w:tentative="1">
      <w:start w:val="1"/>
      <w:numFmt w:val="lowerLetter"/>
      <w:lvlText w:val="%5."/>
      <w:lvlJc w:val="left"/>
      <w:pPr>
        <w:ind w:left="4382" w:hanging="360"/>
      </w:pPr>
    </w:lvl>
    <w:lvl w:ilvl="5" w:tplc="1809001B" w:tentative="1">
      <w:start w:val="1"/>
      <w:numFmt w:val="lowerRoman"/>
      <w:lvlText w:val="%6."/>
      <w:lvlJc w:val="right"/>
      <w:pPr>
        <w:ind w:left="5102" w:hanging="180"/>
      </w:pPr>
    </w:lvl>
    <w:lvl w:ilvl="6" w:tplc="1809000F" w:tentative="1">
      <w:start w:val="1"/>
      <w:numFmt w:val="decimal"/>
      <w:lvlText w:val="%7."/>
      <w:lvlJc w:val="left"/>
      <w:pPr>
        <w:ind w:left="5822" w:hanging="360"/>
      </w:pPr>
    </w:lvl>
    <w:lvl w:ilvl="7" w:tplc="18090019" w:tentative="1">
      <w:start w:val="1"/>
      <w:numFmt w:val="lowerLetter"/>
      <w:lvlText w:val="%8."/>
      <w:lvlJc w:val="left"/>
      <w:pPr>
        <w:ind w:left="6542" w:hanging="360"/>
      </w:pPr>
    </w:lvl>
    <w:lvl w:ilvl="8" w:tplc="1809001B" w:tentative="1">
      <w:start w:val="1"/>
      <w:numFmt w:val="lowerRoman"/>
      <w:lvlText w:val="%9."/>
      <w:lvlJc w:val="right"/>
      <w:pPr>
        <w:ind w:left="7262" w:hanging="180"/>
      </w:pPr>
    </w:lvl>
  </w:abstractNum>
  <w:abstractNum w:abstractNumId="5" w15:restartNumberingAfterBreak="0">
    <w:nsid w:val="1D50501B"/>
    <w:multiLevelType w:val="multilevel"/>
    <w:tmpl w:val="DD9A0B7C"/>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22A72C03"/>
    <w:multiLevelType w:val="hybridMultilevel"/>
    <w:tmpl w:val="EE3C009A"/>
    <w:lvl w:ilvl="0" w:tplc="4E2A1FA8">
      <w:start w:val="1"/>
      <w:numFmt w:val="decimal"/>
      <w:lvlText w:val="%1."/>
      <w:lvlJc w:val="left"/>
      <w:pPr>
        <w:ind w:left="1080" w:hanging="360"/>
      </w:pPr>
      <w:rPr>
        <w:rFonts w:hint="default"/>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 w15:restartNumberingAfterBreak="0">
    <w:nsid w:val="2EB4704D"/>
    <w:multiLevelType w:val="multilevel"/>
    <w:tmpl w:val="02283B7E"/>
    <w:lvl w:ilvl="0">
      <w:start w:val="1"/>
      <w:numFmt w:val="decimal"/>
      <w:lvlText w:val="%1."/>
      <w:lvlJc w:val="left"/>
      <w:pPr>
        <w:ind w:left="1353" w:hanging="360"/>
      </w:pPr>
      <w:rPr>
        <w:rFonts w:hint="default"/>
        <w:color w:val="auto"/>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713" w:hanging="720"/>
      </w:pPr>
      <w:rPr>
        <w:rFonts w:hint="default"/>
        <w:color w:val="auto"/>
      </w:rPr>
    </w:lvl>
    <w:lvl w:ilvl="4">
      <w:start w:val="1"/>
      <w:numFmt w:val="decimal"/>
      <w:isLgl/>
      <w:lvlText w:val="%1.%2.%3.%4.%5"/>
      <w:lvlJc w:val="left"/>
      <w:pPr>
        <w:ind w:left="2073" w:hanging="1080"/>
      </w:pPr>
      <w:rPr>
        <w:rFonts w:hint="default"/>
        <w:color w:val="auto"/>
      </w:rPr>
    </w:lvl>
    <w:lvl w:ilvl="5">
      <w:start w:val="1"/>
      <w:numFmt w:val="decimal"/>
      <w:isLgl/>
      <w:lvlText w:val="%1.%2.%3.%4.%5.%6"/>
      <w:lvlJc w:val="left"/>
      <w:pPr>
        <w:ind w:left="2073" w:hanging="1080"/>
      </w:pPr>
      <w:rPr>
        <w:rFonts w:hint="default"/>
        <w:color w:val="auto"/>
      </w:rPr>
    </w:lvl>
    <w:lvl w:ilvl="6">
      <w:start w:val="1"/>
      <w:numFmt w:val="decimal"/>
      <w:isLgl/>
      <w:lvlText w:val="%1.%2.%3.%4.%5.%6.%7"/>
      <w:lvlJc w:val="left"/>
      <w:pPr>
        <w:ind w:left="2433" w:hanging="1440"/>
      </w:pPr>
      <w:rPr>
        <w:rFonts w:hint="default"/>
        <w:color w:val="auto"/>
      </w:rPr>
    </w:lvl>
    <w:lvl w:ilvl="7">
      <w:start w:val="1"/>
      <w:numFmt w:val="decimal"/>
      <w:isLgl/>
      <w:lvlText w:val="%1.%2.%3.%4.%5.%6.%7.%8"/>
      <w:lvlJc w:val="left"/>
      <w:pPr>
        <w:ind w:left="2433" w:hanging="1440"/>
      </w:pPr>
      <w:rPr>
        <w:rFonts w:hint="default"/>
        <w:color w:val="auto"/>
      </w:rPr>
    </w:lvl>
    <w:lvl w:ilvl="8">
      <w:start w:val="1"/>
      <w:numFmt w:val="decimal"/>
      <w:isLgl/>
      <w:lvlText w:val="%1.%2.%3.%4.%5.%6.%7.%8.%9"/>
      <w:lvlJc w:val="left"/>
      <w:pPr>
        <w:ind w:left="2433" w:hanging="1440"/>
      </w:pPr>
      <w:rPr>
        <w:rFonts w:hint="default"/>
        <w:color w:val="auto"/>
      </w:rPr>
    </w:lvl>
  </w:abstractNum>
  <w:abstractNum w:abstractNumId="8" w15:restartNumberingAfterBreak="0">
    <w:nsid w:val="30B671DD"/>
    <w:multiLevelType w:val="hybridMultilevel"/>
    <w:tmpl w:val="3BAEEA34"/>
    <w:lvl w:ilvl="0" w:tplc="7316AAAA">
      <w:start w:val="1"/>
      <w:numFmt w:val="decimal"/>
      <w:lvlText w:val="%1."/>
      <w:lvlJc w:val="left"/>
      <w:rPr>
        <w:rFonts w:ascii="Calibri" w:eastAsia="Calibri" w:hAnsi="Calibri" w:cs="Arial"/>
      </w:rPr>
    </w:lvl>
    <w:lvl w:ilvl="1" w:tplc="7744D4E6">
      <w:start w:val="1"/>
      <w:numFmt w:val="decimal"/>
      <w:lvlText w:val="%2."/>
      <w:lvlJc w:val="left"/>
      <w:rPr>
        <w:rFonts w:ascii="Calibri" w:eastAsia="Calibri" w:hAnsi="Calibri" w:cs="Arial"/>
        <w:color w:val="000000" w:themeColor="text1"/>
      </w:rPr>
    </w:lvl>
    <w:lvl w:ilvl="2" w:tplc="7BC83D6A">
      <w:start w:val="1"/>
      <w:numFmt w:val="bullet"/>
      <w:lvlText w:val=""/>
      <w:lvlJc w:val="left"/>
    </w:lvl>
    <w:lvl w:ilvl="3" w:tplc="7FF2CCE0">
      <w:start w:val="1"/>
      <w:numFmt w:val="bullet"/>
      <w:lvlText w:val=""/>
      <w:lvlJc w:val="left"/>
    </w:lvl>
    <w:lvl w:ilvl="4" w:tplc="2BF0088C">
      <w:start w:val="1"/>
      <w:numFmt w:val="bullet"/>
      <w:lvlText w:val=""/>
      <w:lvlJc w:val="left"/>
    </w:lvl>
    <w:lvl w:ilvl="5" w:tplc="414A3EA8">
      <w:start w:val="1"/>
      <w:numFmt w:val="bullet"/>
      <w:lvlText w:val=""/>
      <w:lvlJc w:val="left"/>
    </w:lvl>
    <w:lvl w:ilvl="6" w:tplc="224E792A">
      <w:start w:val="1"/>
      <w:numFmt w:val="bullet"/>
      <w:lvlText w:val=""/>
      <w:lvlJc w:val="left"/>
    </w:lvl>
    <w:lvl w:ilvl="7" w:tplc="B9B6091C">
      <w:start w:val="1"/>
      <w:numFmt w:val="bullet"/>
      <w:lvlText w:val=""/>
      <w:lvlJc w:val="left"/>
    </w:lvl>
    <w:lvl w:ilvl="8" w:tplc="F6887D1A">
      <w:start w:val="1"/>
      <w:numFmt w:val="bullet"/>
      <w:lvlText w:val=""/>
      <w:lvlJc w:val="left"/>
    </w:lvl>
  </w:abstractNum>
  <w:abstractNum w:abstractNumId="9" w15:restartNumberingAfterBreak="0">
    <w:nsid w:val="34A97077"/>
    <w:multiLevelType w:val="multilevel"/>
    <w:tmpl w:val="319CB9B0"/>
    <w:lvl w:ilvl="0">
      <w:start w:val="2"/>
      <w:numFmt w:val="decimal"/>
      <w:lvlText w:val="%1"/>
      <w:lvlJc w:val="left"/>
      <w:pPr>
        <w:ind w:left="360" w:hanging="360"/>
      </w:pPr>
      <w:rPr>
        <w:rFonts w:hint="default"/>
        <w:color w:val="auto"/>
      </w:rPr>
    </w:lvl>
    <w:lvl w:ilvl="1">
      <w:start w:val="1"/>
      <w:numFmt w:val="decimal"/>
      <w:lvlText w:val="%1.%2"/>
      <w:lvlJc w:val="left"/>
      <w:pPr>
        <w:ind w:left="1494" w:hanging="360"/>
      </w:pPr>
      <w:rPr>
        <w:rFonts w:hint="default"/>
        <w:color w:val="auto"/>
      </w:rPr>
    </w:lvl>
    <w:lvl w:ilvl="2">
      <w:start w:val="1"/>
      <w:numFmt w:val="decimal"/>
      <w:lvlText w:val="%1.%2.%3"/>
      <w:lvlJc w:val="left"/>
      <w:pPr>
        <w:ind w:left="2988" w:hanging="720"/>
      </w:pPr>
      <w:rPr>
        <w:rFonts w:hint="default"/>
        <w:color w:val="auto"/>
      </w:rPr>
    </w:lvl>
    <w:lvl w:ilvl="3">
      <w:start w:val="1"/>
      <w:numFmt w:val="decimal"/>
      <w:lvlText w:val="%1.%2.%3.%4"/>
      <w:lvlJc w:val="left"/>
      <w:pPr>
        <w:ind w:left="4122" w:hanging="720"/>
      </w:pPr>
      <w:rPr>
        <w:rFonts w:hint="default"/>
        <w:color w:val="auto"/>
      </w:rPr>
    </w:lvl>
    <w:lvl w:ilvl="4">
      <w:start w:val="1"/>
      <w:numFmt w:val="decimal"/>
      <w:lvlText w:val="%1.%2.%3.%4.%5"/>
      <w:lvlJc w:val="left"/>
      <w:pPr>
        <w:ind w:left="5616" w:hanging="1080"/>
      </w:pPr>
      <w:rPr>
        <w:rFonts w:hint="default"/>
        <w:color w:val="auto"/>
      </w:rPr>
    </w:lvl>
    <w:lvl w:ilvl="5">
      <w:start w:val="1"/>
      <w:numFmt w:val="decimal"/>
      <w:lvlText w:val="%1.%2.%3.%4.%5.%6"/>
      <w:lvlJc w:val="left"/>
      <w:pPr>
        <w:ind w:left="6750" w:hanging="1080"/>
      </w:pPr>
      <w:rPr>
        <w:rFonts w:hint="default"/>
        <w:color w:val="auto"/>
      </w:rPr>
    </w:lvl>
    <w:lvl w:ilvl="6">
      <w:start w:val="1"/>
      <w:numFmt w:val="decimal"/>
      <w:lvlText w:val="%1.%2.%3.%4.%5.%6.%7"/>
      <w:lvlJc w:val="left"/>
      <w:pPr>
        <w:ind w:left="8244" w:hanging="1440"/>
      </w:pPr>
      <w:rPr>
        <w:rFonts w:hint="default"/>
        <w:color w:val="auto"/>
      </w:rPr>
    </w:lvl>
    <w:lvl w:ilvl="7">
      <w:start w:val="1"/>
      <w:numFmt w:val="decimal"/>
      <w:lvlText w:val="%1.%2.%3.%4.%5.%6.%7.%8"/>
      <w:lvlJc w:val="left"/>
      <w:pPr>
        <w:ind w:left="9378" w:hanging="1440"/>
      </w:pPr>
      <w:rPr>
        <w:rFonts w:hint="default"/>
        <w:color w:val="auto"/>
      </w:rPr>
    </w:lvl>
    <w:lvl w:ilvl="8">
      <w:start w:val="1"/>
      <w:numFmt w:val="decimal"/>
      <w:lvlText w:val="%1.%2.%3.%4.%5.%6.%7.%8.%9"/>
      <w:lvlJc w:val="left"/>
      <w:pPr>
        <w:ind w:left="10512" w:hanging="1440"/>
      </w:pPr>
      <w:rPr>
        <w:rFonts w:hint="default"/>
        <w:color w:val="auto"/>
      </w:rPr>
    </w:lvl>
  </w:abstractNum>
  <w:abstractNum w:abstractNumId="10" w15:restartNumberingAfterBreak="0">
    <w:nsid w:val="413608FC"/>
    <w:multiLevelType w:val="hybridMultilevel"/>
    <w:tmpl w:val="5366CB1E"/>
    <w:lvl w:ilvl="0" w:tplc="EED63DA0">
      <w:start w:val="5"/>
      <w:numFmt w:val="decimal"/>
      <w:lvlText w:val="%1."/>
      <w:lvlJc w:val="left"/>
      <w:pPr>
        <w:ind w:left="927" w:hanging="360"/>
      </w:pPr>
      <w:rPr>
        <w:rFonts w:hint="default"/>
        <w:color w:val="0000FF"/>
      </w:rPr>
    </w:lvl>
    <w:lvl w:ilvl="1" w:tplc="18090019">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1" w15:restartNumberingAfterBreak="0">
    <w:nsid w:val="417A28A8"/>
    <w:multiLevelType w:val="hybridMultilevel"/>
    <w:tmpl w:val="E620ECA4"/>
    <w:lvl w:ilvl="0" w:tplc="E6ECA16E">
      <w:start w:val="1"/>
      <w:numFmt w:val="decimal"/>
      <w:lvlText w:val="%1."/>
      <w:lvlJc w:val="left"/>
      <w:pPr>
        <w:ind w:left="1080" w:hanging="360"/>
      </w:pPr>
      <w:rPr>
        <w:rFonts w:hint="default"/>
        <w:color w:val="0000FF"/>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6196154C"/>
    <w:multiLevelType w:val="hybridMultilevel"/>
    <w:tmpl w:val="44225FD8"/>
    <w:lvl w:ilvl="0" w:tplc="5E5433AE">
      <w:start w:val="1"/>
      <w:numFmt w:val="upperLetter"/>
      <w:lvlText w:val="%1."/>
      <w:lvlJc w:val="left"/>
      <w:pPr>
        <w:ind w:left="362" w:hanging="360"/>
      </w:pPr>
      <w:rPr>
        <w:rFonts w:hint="default"/>
        <w:color w:val="0000FF"/>
      </w:rPr>
    </w:lvl>
    <w:lvl w:ilvl="1" w:tplc="18090019" w:tentative="1">
      <w:start w:val="1"/>
      <w:numFmt w:val="lowerLetter"/>
      <w:lvlText w:val="%2."/>
      <w:lvlJc w:val="left"/>
      <w:pPr>
        <w:ind w:left="1082" w:hanging="360"/>
      </w:pPr>
    </w:lvl>
    <w:lvl w:ilvl="2" w:tplc="1809001B" w:tentative="1">
      <w:start w:val="1"/>
      <w:numFmt w:val="lowerRoman"/>
      <w:lvlText w:val="%3."/>
      <w:lvlJc w:val="right"/>
      <w:pPr>
        <w:ind w:left="1802" w:hanging="180"/>
      </w:pPr>
    </w:lvl>
    <w:lvl w:ilvl="3" w:tplc="1809000F" w:tentative="1">
      <w:start w:val="1"/>
      <w:numFmt w:val="decimal"/>
      <w:lvlText w:val="%4."/>
      <w:lvlJc w:val="left"/>
      <w:pPr>
        <w:ind w:left="2522" w:hanging="360"/>
      </w:pPr>
    </w:lvl>
    <w:lvl w:ilvl="4" w:tplc="18090019" w:tentative="1">
      <w:start w:val="1"/>
      <w:numFmt w:val="lowerLetter"/>
      <w:lvlText w:val="%5."/>
      <w:lvlJc w:val="left"/>
      <w:pPr>
        <w:ind w:left="3242" w:hanging="360"/>
      </w:pPr>
    </w:lvl>
    <w:lvl w:ilvl="5" w:tplc="1809001B" w:tentative="1">
      <w:start w:val="1"/>
      <w:numFmt w:val="lowerRoman"/>
      <w:lvlText w:val="%6."/>
      <w:lvlJc w:val="right"/>
      <w:pPr>
        <w:ind w:left="3962" w:hanging="180"/>
      </w:pPr>
    </w:lvl>
    <w:lvl w:ilvl="6" w:tplc="1809000F" w:tentative="1">
      <w:start w:val="1"/>
      <w:numFmt w:val="decimal"/>
      <w:lvlText w:val="%7."/>
      <w:lvlJc w:val="left"/>
      <w:pPr>
        <w:ind w:left="4682" w:hanging="360"/>
      </w:pPr>
    </w:lvl>
    <w:lvl w:ilvl="7" w:tplc="18090019" w:tentative="1">
      <w:start w:val="1"/>
      <w:numFmt w:val="lowerLetter"/>
      <w:lvlText w:val="%8."/>
      <w:lvlJc w:val="left"/>
      <w:pPr>
        <w:ind w:left="5402" w:hanging="360"/>
      </w:pPr>
    </w:lvl>
    <w:lvl w:ilvl="8" w:tplc="1809001B" w:tentative="1">
      <w:start w:val="1"/>
      <w:numFmt w:val="lowerRoman"/>
      <w:lvlText w:val="%9."/>
      <w:lvlJc w:val="right"/>
      <w:pPr>
        <w:ind w:left="6122" w:hanging="180"/>
      </w:pPr>
    </w:lvl>
  </w:abstractNum>
  <w:abstractNum w:abstractNumId="13" w15:restartNumberingAfterBreak="0">
    <w:nsid w:val="67213CB4"/>
    <w:multiLevelType w:val="hybridMultilevel"/>
    <w:tmpl w:val="091A6950"/>
    <w:lvl w:ilvl="0" w:tplc="B8A87E4A">
      <w:start w:val="1"/>
      <w:numFmt w:val="decimal"/>
      <w:lvlText w:val="%1."/>
      <w:lvlJc w:val="left"/>
      <w:pPr>
        <w:ind w:left="928" w:hanging="360"/>
      </w:pPr>
      <w:rPr>
        <w:rFonts w:hint="default"/>
        <w:color w:val="0000FF"/>
      </w:rPr>
    </w:lvl>
    <w:lvl w:ilvl="1" w:tplc="18090019">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14" w15:restartNumberingAfterBreak="0">
    <w:nsid w:val="77DD2BEE"/>
    <w:multiLevelType w:val="hybridMultilevel"/>
    <w:tmpl w:val="6374BFD6"/>
    <w:lvl w:ilvl="0" w:tplc="2DA4477A">
      <w:start w:val="1"/>
      <w:numFmt w:val="decimal"/>
      <w:lvlText w:val="%1."/>
      <w:lvlJc w:val="left"/>
      <w:pPr>
        <w:ind w:left="1080" w:hanging="360"/>
      </w:pPr>
      <w:rPr>
        <w:rFonts w:hint="default"/>
        <w:color w:val="0000FF"/>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5" w15:restartNumberingAfterBreak="0">
    <w:nsid w:val="7BA00CEC"/>
    <w:multiLevelType w:val="hybridMultilevel"/>
    <w:tmpl w:val="F34AE69A"/>
    <w:lvl w:ilvl="0" w:tplc="866691F6">
      <w:start w:val="1"/>
      <w:numFmt w:val="decimal"/>
      <w:lvlText w:val="%1."/>
      <w:lvlJc w:val="left"/>
      <w:pPr>
        <w:ind w:left="922" w:hanging="360"/>
      </w:pPr>
      <w:rPr>
        <w:rFonts w:hint="default"/>
      </w:rPr>
    </w:lvl>
    <w:lvl w:ilvl="1" w:tplc="18090019">
      <w:start w:val="1"/>
      <w:numFmt w:val="lowerLetter"/>
      <w:lvlText w:val="%2."/>
      <w:lvlJc w:val="left"/>
      <w:pPr>
        <w:ind w:left="1642" w:hanging="360"/>
      </w:pPr>
    </w:lvl>
    <w:lvl w:ilvl="2" w:tplc="1809001B" w:tentative="1">
      <w:start w:val="1"/>
      <w:numFmt w:val="lowerRoman"/>
      <w:lvlText w:val="%3."/>
      <w:lvlJc w:val="right"/>
      <w:pPr>
        <w:ind w:left="2362" w:hanging="180"/>
      </w:pPr>
    </w:lvl>
    <w:lvl w:ilvl="3" w:tplc="1809000F" w:tentative="1">
      <w:start w:val="1"/>
      <w:numFmt w:val="decimal"/>
      <w:lvlText w:val="%4."/>
      <w:lvlJc w:val="left"/>
      <w:pPr>
        <w:ind w:left="3082" w:hanging="360"/>
      </w:pPr>
    </w:lvl>
    <w:lvl w:ilvl="4" w:tplc="18090019" w:tentative="1">
      <w:start w:val="1"/>
      <w:numFmt w:val="lowerLetter"/>
      <w:lvlText w:val="%5."/>
      <w:lvlJc w:val="left"/>
      <w:pPr>
        <w:ind w:left="3802" w:hanging="360"/>
      </w:pPr>
    </w:lvl>
    <w:lvl w:ilvl="5" w:tplc="1809001B" w:tentative="1">
      <w:start w:val="1"/>
      <w:numFmt w:val="lowerRoman"/>
      <w:lvlText w:val="%6."/>
      <w:lvlJc w:val="right"/>
      <w:pPr>
        <w:ind w:left="4522" w:hanging="180"/>
      </w:pPr>
    </w:lvl>
    <w:lvl w:ilvl="6" w:tplc="1809000F" w:tentative="1">
      <w:start w:val="1"/>
      <w:numFmt w:val="decimal"/>
      <w:lvlText w:val="%7."/>
      <w:lvlJc w:val="left"/>
      <w:pPr>
        <w:ind w:left="5242" w:hanging="360"/>
      </w:pPr>
    </w:lvl>
    <w:lvl w:ilvl="7" w:tplc="18090019" w:tentative="1">
      <w:start w:val="1"/>
      <w:numFmt w:val="lowerLetter"/>
      <w:lvlText w:val="%8."/>
      <w:lvlJc w:val="left"/>
      <w:pPr>
        <w:ind w:left="5962" w:hanging="360"/>
      </w:pPr>
    </w:lvl>
    <w:lvl w:ilvl="8" w:tplc="1809001B" w:tentative="1">
      <w:start w:val="1"/>
      <w:numFmt w:val="lowerRoman"/>
      <w:lvlText w:val="%9."/>
      <w:lvlJc w:val="right"/>
      <w:pPr>
        <w:ind w:left="6682" w:hanging="180"/>
      </w:pPr>
    </w:lvl>
  </w:abstractNum>
  <w:num w:numId="1" w16cid:durableId="2003507406">
    <w:abstractNumId w:val="0"/>
  </w:num>
  <w:num w:numId="2" w16cid:durableId="88159425">
    <w:abstractNumId w:val="1"/>
  </w:num>
  <w:num w:numId="3" w16cid:durableId="610092999">
    <w:abstractNumId w:val="2"/>
  </w:num>
  <w:num w:numId="4" w16cid:durableId="1454597183">
    <w:abstractNumId w:val="12"/>
  </w:num>
  <w:num w:numId="5" w16cid:durableId="623341604">
    <w:abstractNumId w:val="14"/>
  </w:num>
  <w:num w:numId="6" w16cid:durableId="1532954288">
    <w:abstractNumId w:val="10"/>
  </w:num>
  <w:num w:numId="7" w16cid:durableId="1611811743">
    <w:abstractNumId w:val="15"/>
  </w:num>
  <w:num w:numId="8" w16cid:durableId="1534999827">
    <w:abstractNumId w:val="6"/>
  </w:num>
  <w:num w:numId="9" w16cid:durableId="1365326009">
    <w:abstractNumId w:val="3"/>
  </w:num>
  <w:num w:numId="10" w16cid:durableId="1960641482">
    <w:abstractNumId w:val="7"/>
  </w:num>
  <w:num w:numId="11" w16cid:durableId="649403780">
    <w:abstractNumId w:val="13"/>
  </w:num>
  <w:num w:numId="12" w16cid:durableId="814681849">
    <w:abstractNumId w:val="8"/>
  </w:num>
  <w:num w:numId="13" w16cid:durableId="542980214">
    <w:abstractNumId w:val="4"/>
  </w:num>
  <w:num w:numId="14" w16cid:durableId="1678536247">
    <w:abstractNumId w:val="11"/>
  </w:num>
  <w:num w:numId="15" w16cid:durableId="243688514">
    <w:abstractNumId w:val="9"/>
  </w:num>
  <w:num w:numId="16" w16cid:durableId="22105902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288"/>
    <w:rsid w:val="00036309"/>
    <w:rsid w:val="0004788C"/>
    <w:rsid w:val="00062FFB"/>
    <w:rsid w:val="000D14CB"/>
    <w:rsid w:val="000F7B04"/>
    <w:rsid w:val="00107873"/>
    <w:rsid w:val="00121040"/>
    <w:rsid w:val="001337DA"/>
    <w:rsid w:val="00141428"/>
    <w:rsid w:val="0016300D"/>
    <w:rsid w:val="00196377"/>
    <w:rsid w:val="001A5B3A"/>
    <w:rsid w:val="001C1DBD"/>
    <w:rsid w:val="00202DDF"/>
    <w:rsid w:val="00203B6A"/>
    <w:rsid w:val="00206528"/>
    <w:rsid w:val="00215704"/>
    <w:rsid w:val="002236D7"/>
    <w:rsid w:val="00235E0F"/>
    <w:rsid w:val="0024793E"/>
    <w:rsid w:val="002822B8"/>
    <w:rsid w:val="002A2879"/>
    <w:rsid w:val="002C244F"/>
    <w:rsid w:val="003C039E"/>
    <w:rsid w:val="0040018D"/>
    <w:rsid w:val="00412FCE"/>
    <w:rsid w:val="005410DD"/>
    <w:rsid w:val="00543514"/>
    <w:rsid w:val="00550F05"/>
    <w:rsid w:val="005A7121"/>
    <w:rsid w:val="005B0869"/>
    <w:rsid w:val="005B1EB9"/>
    <w:rsid w:val="00611CFE"/>
    <w:rsid w:val="00620038"/>
    <w:rsid w:val="0064358B"/>
    <w:rsid w:val="00655B16"/>
    <w:rsid w:val="00697EE6"/>
    <w:rsid w:val="006C5C7B"/>
    <w:rsid w:val="00723E64"/>
    <w:rsid w:val="007520A2"/>
    <w:rsid w:val="007A759A"/>
    <w:rsid w:val="007C6EBE"/>
    <w:rsid w:val="007D3D76"/>
    <w:rsid w:val="007F6903"/>
    <w:rsid w:val="0081433E"/>
    <w:rsid w:val="00827FE8"/>
    <w:rsid w:val="00843BBE"/>
    <w:rsid w:val="00881825"/>
    <w:rsid w:val="008D788C"/>
    <w:rsid w:val="0093785E"/>
    <w:rsid w:val="009B1CAD"/>
    <w:rsid w:val="009B5014"/>
    <w:rsid w:val="009D68A0"/>
    <w:rsid w:val="00A03CC3"/>
    <w:rsid w:val="00A236B0"/>
    <w:rsid w:val="00A322A3"/>
    <w:rsid w:val="00A37C74"/>
    <w:rsid w:val="00A4673A"/>
    <w:rsid w:val="00AC4C28"/>
    <w:rsid w:val="00AF228D"/>
    <w:rsid w:val="00B17167"/>
    <w:rsid w:val="00B500FE"/>
    <w:rsid w:val="00B5063B"/>
    <w:rsid w:val="00B6636A"/>
    <w:rsid w:val="00BB14F6"/>
    <w:rsid w:val="00BD658E"/>
    <w:rsid w:val="00C065B9"/>
    <w:rsid w:val="00C146FF"/>
    <w:rsid w:val="00C66288"/>
    <w:rsid w:val="00C91B6D"/>
    <w:rsid w:val="00CA2D46"/>
    <w:rsid w:val="00CC1577"/>
    <w:rsid w:val="00CD58EE"/>
    <w:rsid w:val="00CD5E0D"/>
    <w:rsid w:val="00D30A8C"/>
    <w:rsid w:val="00D3615C"/>
    <w:rsid w:val="00D37095"/>
    <w:rsid w:val="00D63C4D"/>
    <w:rsid w:val="00D72D13"/>
    <w:rsid w:val="00D747AC"/>
    <w:rsid w:val="00D758D4"/>
    <w:rsid w:val="00DF56F6"/>
    <w:rsid w:val="00E143D3"/>
    <w:rsid w:val="00E16695"/>
    <w:rsid w:val="00E34FA6"/>
    <w:rsid w:val="00E3710A"/>
    <w:rsid w:val="00E840AD"/>
    <w:rsid w:val="00F25E98"/>
    <w:rsid w:val="00F35C7A"/>
    <w:rsid w:val="00F53167"/>
    <w:rsid w:val="00F931FA"/>
    <w:rsid w:val="00FA13E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D710F"/>
  <w15:chartTrackingRefBased/>
  <w15:docId w15:val="{6544A8C8-7D2C-495D-A72C-268AD69C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288"/>
    <w:pPr>
      <w:spacing w:after="0" w:line="240" w:lineRule="auto"/>
    </w:pPr>
    <w:rPr>
      <w:rFonts w:ascii="Calibri" w:eastAsia="Calibri" w:hAnsi="Calibri" w:cs="Arial"/>
      <w:kern w:val="0"/>
      <w:sz w:val="20"/>
      <w:szCs w:val="20"/>
      <w:lang w:eastAsia="en-I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6288"/>
    <w:pPr>
      <w:tabs>
        <w:tab w:val="center" w:pos="4513"/>
        <w:tab w:val="right" w:pos="9026"/>
      </w:tabs>
    </w:pPr>
  </w:style>
  <w:style w:type="character" w:customStyle="1" w:styleId="HeaderChar">
    <w:name w:val="Header Char"/>
    <w:basedOn w:val="DefaultParagraphFont"/>
    <w:link w:val="Header"/>
    <w:uiPriority w:val="99"/>
    <w:rsid w:val="00C66288"/>
    <w:rPr>
      <w:rFonts w:ascii="Calibri" w:eastAsia="Calibri" w:hAnsi="Calibri" w:cs="Arial"/>
      <w:kern w:val="0"/>
      <w:sz w:val="20"/>
      <w:szCs w:val="20"/>
      <w:lang w:eastAsia="en-IE"/>
      <w14:ligatures w14:val="none"/>
    </w:rPr>
  </w:style>
  <w:style w:type="paragraph" w:styleId="Footer">
    <w:name w:val="footer"/>
    <w:basedOn w:val="Normal"/>
    <w:link w:val="FooterChar"/>
    <w:uiPriority w:val="99"/>
    <w:unhideWhenUsed/>
    <w:rsid w:val="00C66288"/>
    <w:pPr>
      <w:tabs>
        <w:tab w:val="center" w:pos="4513"/>
        <w:tab w:val="right" w:pos="9026"/>
      </w:tabs>
    </w:pPr>
  </w:style>
  <w:style w:type="character" w:customStyle="1" w:styleId="FooterChar">
    <w:name w:val="Footer Char"/>
    <w:basedOn w:val="DefaultParagraphFont"/>
    <w:link w:val="Footer"/>
    <w:uiPriority w:val="99"/>
    <w:rsid w:val="00C66288"/>
    <w:rPr>
      <w:rFonts w:ascii="Calibri" w:eastAsia="Calibri" w:hAnsi="Calibri" w:cs="Arial"/>
      <w:kern w:val="0"/>
      <w:sz w:val="20"/>
      <w:szCs w:val="20"/>
      <w:lang w:eastAsia="en-IE"/>
      <w14:ligatures w14:val="none"/>
    </w:rPr>
  </w:style>
  <w:style w:type="paragraph" w:styleId="ListParagraph">
    <w:name w:val="List Paragraph"/>
    <w:basedOn w:val="Normal"/>
    <w:uiPriority w:val="34"/>
    <w:qFormat/>
    <w:rsid w:val="00C66288"/>
    <w:pPr>
      <w:ind w:left="720"/>
      <w:contextualSpacing/>
    </w:pPr>
  </w:style>
  <w:style w:type="character" w:styleId="Hyperlink">
    <w:name w:val="Hyperlink"/>
    <w:uiPriority w:val="99"/>
    <w:unhideWhenUsed/>
    <w:rsid w:val="00C66288"/>
    <w:rPr>
      <w:color w:val="0563C1"/>
      <w:u w:val="single"/>
    </w:rPr>
  </w:style>
  <w:style w:type="paragraph" w:styleId="NoSpacing">
    <w:name w:val="No Spacing"/>
    <w:rsid w:val="00BB14F6"/>
    <w:pPr>
      <w:suppressAutoHyphens/>
      <w:autoSpaceDN w:val="0"/>
      <w:spacing w:after="0" w:line="240" w:lineRule="auto"/>
    </w:pPr>
    <w:rPr>
      <w:rFonts w:ascii="Aptos" w:eastAsia="Aptos" w:hAnsi="Aptos" w:cs="Times New Roman"/>
      <w:kern w:val="0"/>
      <w14:ligatures w14:val="none"/>
    </w:rPr>
  </w:style>
  <w:style w:type="character" w:styleId="CommentReference">
    <w:name w:val="annotation reference"/>
    <w:basedOn w:val="DefaultParagraphFont"/>
    <w:uiPriority w:val="99"/>
    <w:semiHidden/>
    <w:unhideWhenUsed/>
    <w:rsid w:val="00D758D4"/>
    <w:rPr>
      <w:sz w:val="16"/>
      <w:szCs w:val="16"/>
    </w:rPr>
  </w:style>
  <w:style w:type="paragraph" w:styleId="CommentText">
    <w:name w:val="annotation text"/>
    <w:basedOn w:val="Normal"/>
    <w:link w:val="CommentTextChar"/>
    <w:uiPriority w:val="99"/>
    <w:unhideWhenUsed/>
    <w:rsid w:val="00D758D4"/>
  </w:style>
  <w:style w:type="character" w:customStyle="1" w:styleId="CommentTextChar">
    <w:name w:val="Comment Text Char"/>
    <w:basedOn w:val="DefaultParagraphFont"/>
    <w:link w:val="CommentText"/>
    <w:uiPriority w:val="99"/>
    <w:rsid w:val="00D758D4"/>
    <w:rPr>
      <w:rFonts w:ascii="Calibri" w:eastAsia="Calibri" w:hAnsi="Calibri" w:cs="Arial"/>
      <w:kern w:val="0"/>
      <w:sz w:val="20"/>
      <w:szCs w:val="20"/>
      <w:lang w:eastAsia="en-IE"/>
      <w14:ligatures w14:val="none"/>
    </w:rPr>
  </w:style>
  <w:style w:type="paragraph" w:styleId="CommentSubject">
    <w:name w:val="annotation subject"/>
    <w:basedOn w:val="CommentText"/>
    <w:next w:val="CommentText"/>
    <w:link w:val="CommentSubjectChar"/>
    <w:uiPriority w:val="99"/>
    <w:semiHidden/>
    <w:unhideWhenUsed/>
    <w:rsid w:val="00D758D4"/>
    <w:rPr>
      <w:b/>
      <w:bCs/>
    </w:rPr>
  </w:style>
  <w:style w:type="character" w:customStyle="1" w:styleId="CommentSubjectChar">
    <w:name w:val="Comment Subject Char"/>
    <w:basedOn w:val="CommentTextChar"/>
    <w:link w:val="CommentSubject"/>
    <w:uiPriority w:val="99"/>
    <w:semiHidden/>
    <w:rsid w:val="00D758D4"/>
    <w:rPr>
      <w:rFonts w:ascii="Calibri" w:eastAsia="Calibri" w:hAnsi="Calibri" w:cs="Arial"/>
      <w:b/>
      <w:bCs/>
      <w:kern w:val="0"/>
      <w:sz w:val="20"/>
      <w:szCs w:val="20"/>
      <w:lang w:eastAsia="en-IE"/>
      <w14:ligatures w14:val="none"/>
    </w:rPr>
  </w:style>
  <w:style w:type="paragraph" w:styleId="Revision">
    <w:name w:val="Revision"/>
    <w:hidden/>
    <w:uiPriority w:val="99"/>
    <w:semiHidden/>
    <w:rsid w:val="007A759A"/>
    <w:pPr>
      <w:spacing w:after="0" w:line="240" w:lineRule="auto"/>
    </w:pPr>
    <w:rPr>
      <w:rFonts w:ascii="Calibri" w:eastAsia="Calibri" w:hAnsi="Calibri" w:cs="Arial"/>
      <w:kern w:val="0"/>
      <w:sz w:val="20"/>
      <w:szCs w:val="20"/>
      <w:lang w:eastAsia="en-I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10be6e-567e-4022-90a2-ae2aaa995ccb">
      <Terms xmlns="http://schemas.microsoft.com/office/infopath/2007/PartnerControls"/>
    </lcf76f155ced4ddcb4097134ff3c332f>
    <TaxCatchAll xmlns="efa71fb8-fae4-48a4-917f-5f5ee32491b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29B28-CCE1-4701-8EC0-E729103AC5FC}">
  <ds:schemaRefs>
    <ds:schemaRef ds:uri="http://schemas.microsoft.com/office/2006/metadata/properties"/>
    <ds:schemaRef ds:uri="http://schemas.microsoft.com/office/infopath/2007/PartnerControls"/>
    <ds:schemaRef ds:uri="4810be6e-567e-4022-90a2-ae2aaa995ccb"/>
    <ds:schemaRef ds:uri="efa71fb8-fae4-48a4-917f-5f5ee32491b7"/>
    <ds:schemaRef ds:uri="http://schemas.microsoft.com/sharepoint/v3"/>
  </ds:schemaRefs>
</ds:datastoreItem>
</file>

<file path=customXml/itemProps2.xml><?xml version="1.0" encoding="utf-8"?>
<ds:datastoreItem xmlns:ds="http://schemas.openxmlformats.org/officeDocument/2006/customXml" ds:itemID="{5295F1DA-8B4A-46C2-877C-3FF43967A028}">
  <ds:schemaRefs>
    <ds:schemaRef ds:uri="http://schemas.openxmlformats.org/officeDocument/2006/bibliography"/>
  </ds:schemaRefs>
</ds:datastoreItem>
</file>

<file path=customXml/itemProps3.xml><?xml version="1.0" encoding="utf-8"?>
<ds:datastoreItem xmlns:ds="http://schemas.openxmlformats.org/officeDocument/2006/customXml" ds:itemID="{68BC1B81-BBD0-4E8A-B24A-199A7430DFE2}">
  <ds:schemaRefs>
    <ds:schemaRef ds:uri="http://schemas.microsoft.com/sharepoint/v3/contenttype/forms"/>
  </ds:schemaRefs>
</ds:datastoreItem>
</file>

<file path=customXml/itemProps4.xml><?xml version="1.0" encoding="utf-8"?>
<ds:datastoreItem xmlns:ds="http://schemas.openxmlformats.org/officeDocument/2006/customXml" ds:itemID="{E8C47CC2-7669-46A1-9F12-223FEB6DC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2</TotalTime>
  <Pages>28</Pages>
  <Words>7615</Words>
  <Characters>43406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Ronan Gordon</cp:lastModifiedBy>
  <cp:revision>2</cp:revision>
  <dcterms:created xsi:type="dcterms:W3CDTF">2026-07-08T11:12:00Z</dcterms:created>
  <dcterms:modified xsi:type="dcterms:W3CDTF">2026-07-08T11:12:00Z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MediaServiceImageTags">
    <vt:lpwstr/>
  </property>
</Properties>
</file>